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97756" w14:textId="02A26E87" w:rsidR="003E4323" w:rsidRDefault="00DB674A" w:rsidP="003E4323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noProof/>
          <w:sz w:val="36"/>
          <w:szCs w:val="36"/>
          <w:lang w:val="hr-HR"/>
        </w:rPr>
        <w:drawing>
          <wp:inline distT="0" distB="0" distL="0" distR="0" wp14:anchorId="4A0AF23D" wp14:editId="467426A0">
            <wp:extent cx="3724275" cy="1686560"/>
            <wp:effectExtent l="0" t="0" r="952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68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F1DEE" w14:textId="66356A7E" w:rsidR="003E4323" w:rsidRDefault="003E4323" w:rsidP="003E4323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3D64C7DC" w14:textId="77777777" w:rsidR="003E4323" w:rsidRDefault="003E4323" w:rsidP="003E4323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575F14D1" w14:textId="77777777" w:rsidR="000B353C" w:rsidRDefault="003E4323" w:rsidP="00E10982">
      <w:pPr>
        <w:ind w:left="-142" w:right="-421" w:firstLine="142"/>
        <w:jc w:val="center"/>
        <w:rPr>
          <w:rFonts w:ascii="Verdana" w:hAnsi="Verdana"/>
          <w:b/>
          <w:bCs/>
          <w:sz w:val="36"/>
          <w:szCs w:val="36"/>
          <w:lang w:val="hr-HR"/>
        </w:rPr>
      </w:pPr>
      <w:r w:rsidRPr="003E4323">
        <w:rPr>
          <w:rFonts w:ascii="Verdana" w:hAnsi="Verdana"/>
          <w:b/>
          <w:bCs/>
          <w:sz w:val="36"/>
          <w:szCs w:val="36"/>
          <w:lang w:val="hr-HR"/>
        </w:rPr>
        <w:t>P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R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O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G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R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A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 xml:space="preserve">M  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R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A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D</w:t>
      </w:r>
      <w:r w:rsidR="001C177B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A</w:t>
      </w:r>
      <w:r w:rsidR="00E10982" w:rsidRPr="00E10982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="00E10982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</w:p>
    <w:p w14:paraId="2262867D" w14:textId="38CE249B" w:rsidR="000B353C" w:rsidRDefault="00E10982" w:rsidP="00E10982">
      <w:pPr>
        <w:ind w:left="-142" w:right="-421" w:firstLine="142"/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sz w:val="36"/>
          <w:szCs w:val="36"/>
          <w:lang w:val="hr-HR"/>
        </w:rPr>
        <w:t xml:space="preserve"> I   </w:t>
      </w:r>
    </w:p>
    <w:p w14:paraId="1315A831" w14:textId="55C930D0" w:rsidR="001C177B" w:rsidRDefault="00E10982" w:rsidP="00E10982">
      <w:pPr>
        <w:ind w:left="-142" w:right="-421" w:firstLine="142"/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sz w:val="36"/>
          <w:szCs w:val="36"/>
          <w:lang w:val="hr-HR"/>
        </w:rPr>
        <w:t xml:space="preserve">F I N A N C I J S K I  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P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L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A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N</w:t>
      </w:r>
      <w:r>
        <w:rPr>
          <w:rFonts w:ascii="Verdana" w:hAnsi="Verdana"/>
          <w:b/>
          <w:bCs/>
          <w:sz w:val="36"/>
          <w:szCs w:val="36"/>
          <w:lang w:val="hr-HR"/>
        </w:rPr>
        <w:t xml:space="preserve">  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 xml:space="preserve"> </w:t>
      </w:r>
    </w:p>
    <w:p w14:paraId="5A5966BA" w14:textId="3F79F4E4" w:rsidR="001C177B" w:rsidRDefault="003E4323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 w:rsidRPr="003E4323">
        <w:rPr>
          <w:rFonts w:ascii="Verdana" w:hAnsi="Verdana"/>
          <w:b/>
          <w:bCs/>
          <w:sz w:val="36"/>
          <w:szCs w:val="36"/>
          <w:lang w:val="hr-HR"/>
        </w:rPr>
        <w:t>TRGOVAČKOG DRUŠTVA</w:t>
      </w:r>
    </w:p>
    <w:p w14:paraId="31C17B7B" w14:textId="16C38837" w:rsidR="001C177B" w:rsidRPr="00A71CFB" w:rsidRDefault="008F1CE7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>
        <w:rPr>
          <w:rFonts w:ascii="Verdana" w:hAnsi="Verdana"/>
          <w:b/>
          <w:bCs/>
          <w:sz w:val="36"/>
          <w:szCs w:val="36"/>
          <w:lang w:val="hr-HR"/>
        </w:rPr>
        <w:t xml:space="preserve">     </w:t>
      </w:r>
      <w:r w:rsidR="003E4323" w:rsidRPr="00A71CFB">
        <w:rPr>
          <w:rFonts w:ascii="Verdana" w:hAnsi="Verdana"/>
          <w:b/>
          <w:bCs/>
          <w:sz w:val="36"/>
          <w:szCs w:val="36"/>
          <w:lang w:val="hr-HR"/>
        </w:rPr>
        <w:t>KOMUNALNO NETRETIĆ d.o.o.</w:t>
      </w:r>
    </w:p>
    <w:p w14:paraId="6B82C30E" w14:textId="66850B2F" w:rsidR="00804600" w:rsidRDefault="003E4323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  <w:r w:rsidRPr="003E4323">
        <w:rPr>
          <w:rFonts w:ascii="Verdana" w:hAnsi="Verdana"/>
          <w:b/>
          <w:bCs/>
          <w:sz w:val="36"/>
          <w:szCs w:val="36"/>
          <w:lang w:val="hr-HR"/>
        </w:rPr>
        <w:t xml:space="preserve"> ZA 202</w:t>
      </w:r>
      <w:r w:rsidR="00AD2914">
        <w:rPr>
          <w:rFonts w:ascii="Verdana" w:hAnsi="Verdana"/>
          <w:b/>
          <w:bCs/>
          <w:sz w:val="36"/>
          <w:szCs w:val="36"/>
          <w:lang w:val="hr-HR"/>
        </w:rPr>
        <w:t>6</w:t>
      </w:r>
      <w:r w:rsidRPr="003E4323">
        <w:rPr>
          <w:rFonts w:ascii="Verdana" w:hAnsi="Verdana"/>
          <w:b/>
          <w:bCs/>
          <w:sz w:val="36"/>
          <w:szCs w:val="36"/>
          <w:lang w:val="hr-HR"/>
        </w:rPr>
        <w:t>. GODINU</w:t>
      </w:r>
    </w:p>
    <w:p w14:paraId="485F5BEB" w14:textId="0D56327F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3EDBE9BC" w14:textId="15A2A299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B447E22" w14:textId="2DA79AD2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1EB342C" w14:textId="073D3336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51E24D12" w14:textId="71B39D0D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29D030C" w14:textId="2C8A98A3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5C0E5E4F" w14:textId="55C6A4BF" w:rsidR="001C177B" w:rsidRPr="00A71CFB" w:rsidRDefault="008F1CE7" w:rsidP="001C177B">
      <w:pPr>
        <w:jc w:val="center"/>
        <w:rPr>
          <w:rFonts w:ascii="Verdana" w:hAnsi="Verdana"/>
          <w:sz w:val="36"/>
          <w:szCs w:val="36"/>
          <w:lang w:val="hr-HR"/>
        </w:rPr>
      </w:pPr>
      <w:r>
        <w:rPr>
          <w:rFonts w:ascii="Verdana" w:hAnsi="Verdana"/>
          <w:sz w:val="36"/>
          <w:szCs w:val="36"/>
          <w:lang w:val="hr-HR"/>
        </w:rPr>
        <w:t>1</w:t>
      </w:r>
      <w:r w:rsidR="00AD2914">
        <w:rPr>
          <w:rFonts w:ascii="Verdana" w:hAnsi="Verdana"/>
          <w:sz w:val="36"/>
          <w:szCs w:val="36"/>
          <w:lang w:val="hr-HR"/>
        </w:rPr>
        <w:t>5</w:t>
      </w:r>
      <w:r w:rsidR="001C177B" w:rsidRPr="00A71CFB">
        <w:rPr>
          <w:rFonts w:ascii="Verdana" w:hAnsi="Verdana"/>
          <w:sz w:val="36"/>
          <w:szCs w:val="36"/>
          <w:lang w:val="hr-HR"/>
        </w:rPr>
        <w:t>.</w:t>
      </w:r>
      <w:r w:rsidR="00D70BF2">
        <w:rPr>
          <w:rFonts w:ascii="Verdana" w:hAnsi="Verdana"/>
          <w:sz w:val="36"/>
          <w:szCs w:val="36"/>
          <w:lang w:val="hr-HR"/>
        </w:rPr>
        <w:t>12</w:t>
      </w:r>
      <w:r w:rsidR="001C177B" w:rsidRPr="00A71CFB">
        <w:rPr>
          <w:rFonts w:ascii="Verdana" w:hAnsi="Verdana"/>
          <w:sz w:val="36"/>
          <w:szCs w:val="36"/>
          <w:lang w:val="hr-HR"/>
        </w:rPr>
        <w:t>.202</w:t>
      </w:r>
      <w:r w:rsidR="00AD2914">
        <w:rPr>
          <w:rFonts w:ascii="Verdana" w:hAnsi="Verdana"/>
          <w:sz w:val="36"/>
          <w:szCs w:val="36"/>
          <w:lang w:val="hr-HR"/>
        </w:rPr>
        <w:t>5</w:t>
      </w:r>
      <w:r w:rsidR="001C177B" w:rsidRPr="00A71CFB">
        <w:rPr>
          <w:rFonts w:ascii="Verdana" w:hAnsi="Verdana"/>
          <w:sz w:val="36"/>
          <w:szCs w:val="36"/>
          <w:lang w:val="hr-HR"/>
        </w:rPr>
        <w:t>.</w:t>
      </w:r>
    </w:p>
    <w:p w14:paraId="45EB44CF" w14:textId="6DBB93C9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4FF00CD3" w14:textId="759E05C4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74CA5286" w14:textId="77777777" w:rsidR="006F4526" w:rsidRDefault="006F4526" w:rsidP="001C177B">
      <w:pPr>
        <w:rPr>
          <w:rFonts w:ascii="Verdana" w:hAnsi="Verdana"/>
          <w:b/>
          <w:bCs/>
          <w:sz w:val="28"/>
          <w:szCs w:val="28"/>
          <w:lang w:val="hr-HR"/>
        </w:rPr>
      </w:pPr>
    </w:p>
    <w:p w14:paraId="4A501476" w14:textId="30DEF784" w:rsidR="001C177B" w:rsidRDefault="001C177B" w:rsidP="001C177B">
      <w:pPr>
        <w:rPr>
          <w:rFonts w:ascii="Verdana" w:hAnsi="Verdana"/>
          <w:b/>
          <w:bCs/>
          <w:sz w:val="28"/>
          <w:szCs w:val="28"/>
          <w:lang w:val="hr-HR"/>
        </w:rPr>
      </w:pPr>
      <w:r w:rsidRPr="00913A22">
        <w:rPr>
          <w:rFonts w:ascii="Verdana" w:hAnsi="Verdana"/>
          <w:b/>
          <w:bCs/>
          <w:sz w:val="28"/>
          <w:szCs w:val="28"/>
          <w:lang w:val="hr-HR"/>
        </w:rPr>
        <w:t>SADRŽAJ:</w:t>
      </w:r>
    </w:p>
    <w:p w14:paraId="2945957F" w14:textId="77777777" w:rsidR="00913A22" w:rsidRPr="00913A22" w:rsidRDefault="00913A22" w:rsidP="001C177B">
      <w:pPr>
        <w:rPr>
          <w:rFonts w:ascii="Verdana" w:hAnsi="Verdana"/>
          <w:b/>
          <w:bCs/>
          <w:sz w:val="28"/>
          <w:szCs w:val="28"/>
          <w:lang w:val="hr-HR"/>
        </w:rPr>
      </w:pPr>
    </w:p>
    <w:p w14:paraId="38FF0E64" w14:textId="63FE13DA" w:rsidR="001C177B" w:rsidRDefault="001C177B" w:rsidP="001C177B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>1. Uvod......................................................................</w:t>
      </w:r>
      <w:r w:rsidR="00886B23">
        <w:rPr>
          <w:rFonts w:ascii="Verdana" w:hAnsi="Verdana"/>
          <w:sz w:val="28"/>
          <w:szCs w:val="28"/>
          <w:lang w:val="hr-HR"/>
        </w:rPr>
        <w:t>3</w:t>
      </w:r>
    </w:p>
    <w:p w14:paraId="1E6EF4EE" w14:textId="77777777" w:rsidR="00913A22" w:rsidRDefault="00913A22" w:rsidP="001C177B">
      <w:pPr>
        <w:rPr>
          <w:rFonts w:ascii="Verdana" w:hAnsi="Verdana"/>
          <w:sz w:val="28"/>
          <w:szCs w:val="28"/>
          <w:lang w:val="hr-HR"/>
        </w:rPr>
      </w:pPr>
    </w:p>
    <w:p w14:paraId="3B379D69" w14:textId="09147661" w:rsidR="001C177B" w:rsidRDefault="001C177B" w:rsidP="001C177B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>2.</w:t>
      </w:r>
      <w:r w:rsidR="001042ED">
        <w:rPr>
          <w:rFonts w:ascii="Verdana" w:hAnsi="Verdana"/>
          <w:sz w:val="28"/>
          <w:szCs w:val="28"/>
          <w:lang w:val="hr-HR"/>
        </w:rPr>
        <w:t xml:space="preserve"> </w:t>
      </w:r>
      <w:r w:rsidR="00AF1FE0">
        <w:rPr>
          <w:rFonts w:ascii="Verdana" w:hAnsi="Verdana"/>
          <w:sz w:val="28"/>
          <w:szCs w:val="28"/>
          <w:lang w:val="hr-HR"/>
        </w:rPr>
        <w:t>Misija</w:t>
      </w:r>
      <w:r>
        <w:rPr>
          <w:rFonts w:ascii="Verdana" w:hAnsi="Verdana"/>
          <w:sz w:val="28"/>
          <w:szCs w:val="28"/>
          <w:lang w:val="hr-HR"/>
        </w:rPr>
        <w:t>.................................................</w:t>
      </w:r>
      <w:r w:rsidR="001042ED">
        <w:rPr>
          <w:rFonts w:ascii="Verdana" w:hAnsi="Verdana"/>
          <w:sz w:val="28"/>
          <w:szCs w:val="28"/>
          <w:lang w:val="hr-HR"/>
        </w:rPr>
        <w:t>....................</w:t>
      </w:r>
      <w:r w:rsidR="00886B23">
        <w:rPr>
          <w:rFonts w:ascii="Verdana" w:hAnsi="Verdana"/>
          <w:sz w:val="28"/>
          <w:szCs w:val="28"/>
          <w:lang w:val="hr-HR"/>
        </w:rPr>
        <w:t>4</w:t>
      </w:r>
    </w:p>
    <w:p w14:paraId="09E56B68" w14:textId="77777777" w:rsidR="00913A22" w:rsidRDefault="00913A22" w:rsidP="001C177B">
      <w:pPr>
        <w:rPr>
          <w:rFonts w:ascii="Verdana" w:hAnsi="Verdana"/>
          <w:sz w:val="28"/>
          <w:szCs w:val="28"/>
          <w:lang w:val="hr-HR"/>
        </w:rPr>
      </w:pPr>
    </w:p>
    <w:p w14:paraId="5CCE43A5" w14:textId="681C5989" w:rsidR="000B353C" w:rsidRDefault="001042ED" w:rsidP="001042ED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 xml:space="preserve">3. </w:t>
      </w:r>
      <w:r w:rsidR="000B353C">
        <w:rPr>
          <w:rFonts w:ascii="Verdana" w:hAnsi="Verdana"/>
          <w:sz w:val="28"/>
          <w:szCs w:val="28"/>
          <w:lang w:val="hr-HR"/>
        </w:rPr>
        <w:t>Djelokrug poslovanja...............................................</w:t>
      </w:r>
      <w:r w:rsidR="00886B23">
        <w:rPr>
          <w:rFonts w:ascii="Verdana" w:hAnsi="Verdana"/>
          <w:sz w:val="28"/>
          <w:szCs w:val="28"/>
          <w:lang w:val="hr-HR"/>
        </w:rPr>
        <w:t>.5</w:t>
      </w:r>
    </w:p>
    <w:p w14:paraId="32A19790" w14:textId="77777777" w:rsidR="000B353C" w:rsidRDefault="000B353C" w:rsidP="001042ED">
      <w:pPr>
        <w:rPr>
          <w:rFonts w:ascii="Verdana" w:hAnsi="Verdana"/>
          <w:sz w:val="28"/>
          <w:szCs w:val="28"/>
          <w:lang w:val="hr-HR"/>
        </w:rPr>
      </w:pPr>
    </w:p>
    <w:p w14:paraId="6831EDB7" w14:textId="3C2EBD2E" w:rsidR="001C177B" w:rsidRDefault="000B353C" w:rsidP="001042ED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 xml:space="preserve">4. </w:t>
      </w:r>
      <w:r w:rsidR="001042ED">
        <w:rPr>
          <w:rFonts w:ascii="Verdana" w:hAnsi="Verdana"/>
          <w:sz w:val="28"/>
          <w:szCs w:val="28"/>
          <w:lang w:val="hr-HR"/>
        </w:rPr>
        <w:t>Planirane aktivnosti..................................................</w:t>
      </w:r>
      <w:r w:rsidR="00886B23">
        <w:rPr>
          <w:rFonts w:ascii="Verdana" w:hAnsi="Verdana"/>
          <w:sz w:val="28"/>
          <w:szCs w:val="28"/>
          <w:lang w:val="hr-HR"/>
        </w:rPr>
        <w:t>7</w:t>
      </w:r>
    </w:p>
    <w:p w14:paraId="00C6D69C" w14:textId="56771A24" w:rsidR="00913A22" w:rsidRDefault="00913A22" w:rsidP="001042ED">
      <w:pPr>
        <w:rPr>
          <w:rFonts w:ascii="Verdana" w:hAnsi="Verdana"/>
          <w:sz w:val="28"/>
          <w:szCs w:val="28"/>
          <w:lang w:val="hr-HR"/>
        </w:rPr>
      </w:pPr>
    </w:p>
    <w:p w14:paraId="23D160F1" w14:textId="0026B937" w:rsidR="00913A22" w:rsidRDefault="000B353C" w:rsidP="001042ED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>5</w:t>
      </w:r>
      <w:r w:rsidR="00913A22">
        <w:rPr>
          <w:rFonts w:ascii="Verdana" w:hAnsi="Verdana"/>
          <w:sz w:val="28"/>
          <w:szCs w:val="28"/>
          <w:lang w:val="hr-HR"/>
        </w:rPr>
        <w:t>. Financijski plan za 202</w:t>
      </w:r>
      <w:r w:rsidR="00AD2914">
        <w:rPr>
          <w:rFonts w:ascii="Verdana" w:hAnsi="Verdana"/>
          <w:sz w:val="28"/>
          <w:szCs w:val="28"/>
          <w:lang w:val="hr-HR"/>
        </w:rPr>
        <w:t>6</w:t>
      </w:r>
      <w:r w:rsidR="00913A22">
        <w:rPr>
          <w:rFonts w:ascii="Verdana" w:hAnsi="Verdana"/>
          <w:sz w:val="28"/>
          <w:szCs w:val="28"/>
          <w:lang w:val="hr-HR"/>
        </w:rPr>
        <w:t>. godinu.............................</w:t>
      </w:r>
      <w:r w:rsidR="00886B23">
        <w:rPr>
          <w:rFonts w:ascii="Verdana" w:hAnsi="Verdana"/>
          <w:sz w:val="28"/>
          <w:szCs w:val="28"/>
          <w:lang w:val="hr-HR"/>
        </w:rPr>
        <w:t>.</w:t>
      </w:r>
      <w:r w:rsidR="00913A22">
        <w:rPr>
          <w:rFonts w:ascii="Verdana" w:hAnsi="Verdana"/>
          <w:sz w:val="28"/>
          <w:szCs w:val="28"/>
          <w:lang w:val="hr-HR"/>
        </w:rPr>
        <w:t>...</w:t>
      </w:r>
      <w:r w:rsidR="00886B23">
        <w:rPr>
          <w:rFonts w:ascii="Verdana" w:hAnsi="Verdana"/>
          <w:sz w:val="28"/>
          <w:szCs w:val="28"/>
          <w:lang w:val="hr-HR"/>
        </w:rPr>
        <w:t>8</w:t>
      </w:r>
    </w:p>
    <w:p w14:paraId="6264A2F2" w14:textId="77777777" w:rsidR="00913A22" w:rsidRDefault="00913A22" w:rsidP="001042ED">
      <w:pPr>
        <w:rPr>
          <w:rFonts w:ascii="Verdana" w:hAnsi="Verdana"/>
          <w:sz w:val="28"/>
          <w:szCs w:val="28"/>
          <w:lang w:val="hr-HR"/>
        </w:rPr>
      </w:pPr>
    </w:p>
    <w:p w14:paraId="2072F9D0" w14:textId="67D69609" w:rsidR="001C177B" w:rsidRPr="001C177B" w:rsidRDefault="00BD3D6C" w:rsidP="001C177B">
      <w:pPr>
        <w:rPr>
          <w:rFonts w:ascii="Verdana" w:hAnsi="Verdana"/>
          <w:sz w:val="28"/>
          <w:szCs w:val="28"/>
          <w:lang w:val="hr-HR"/>
        </w:rPr>
      </w:pPr>
      <w:r>
        <w:rPr>
          <w:rFonts w:ascii="Verdana" w:hAnsi="Verdana"/>
          <w:sz w:val="28"/>
          <w:szCs w:val="28"/>
          <w:lang w:val="hr-HR"/>
        </w:rPr>
        <w:t>5</w:t>
      </w:r>
      <w:r w:rsidR="001C177B">
        <w:rPr>
          <w:rFonts w:ascii="Verdana" w:hAnsi="Verdana"/>
          <w:sz w:val="28"/>
          <w:szCs w:val="28"/>
          <w:lang w:val="hr-HR"/>
        </w:rPr>
        <w:t>. Zaključak................................................................</w:t>
      </w:r>
      <w:r w:rsidR="00886B23">
        <w:rPr>
          <w:rFonts w:ascii="Verdana" w:hAnsi="Verdana"/>
          <w:sz w:val="28"/>
          <w:szCs w:val="28"/>
          <w:lang w:val="hr-HR"/>
        </w:rPr>
        <w:t>9</w:t>
      </w:r>
    </w:p>
    <w:p w14:paraId="02C90A55" w14:textId="6DADFED8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47169696" w14:textId="489BC48B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ACFF059" w14:textId="364456BB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76C019F3" w14:textId="42B06D33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055A02FD" w14:textId="00E0DA03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4D186800" w14:textId="77777777" w:rsidR="00196F2A" w:rsidRDefault="00196F2A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2722C96C" w14:textId="7C95E948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1E236013" w14:textId="4E29888D" w:rsidR="001C177B" w:rsidRDefault="001C177B" w:rsidP="001C177B">
      <w:pPr>
        <w:jc w:val="center"/>
        <w:rPr>
          <w:rFonts w:ascii="Verdana" w:hAnsi="Verdana"/>
          <w:b/>
          <w:bCs/>
          <w:sz w:val="36"/>
          <w:szCs w:val="36"/>
          <w:lang w:val="hr-HR"/>
        </w:rPr>
      </w:pPr>
    </w:p>
    <w:p w14:paraId="5C15062B" w14:textId="1A073A71" w:rsidR="001C177B" w:rsidRDefault="001C177B" w:rsidP="001C177B">
      <w:pPr>
        <w:rPr>
          <w:rFonts w:ascii="Verdana" w:hAnsi="Verdana"/>
          <w:sz w:val="36"/>
          <w:szCs w:val="36"/>
          <w:lang w:val="hr-HR"/>
        </w:rPr>
      </w:pPr>
      <w:r w:rsidRPr="001C177B">
        <w:rPr>
          <w:rFonts w:ascii="Verdana" w:hAnsi="Verdana"/>
          <w:sz w:val="36"/>
          <w:szCs w:val="36"/>
          <w:lang w:val="hr-HR"/>
        </w:rPr>
        <w:lastRenderedPageBreak/>
        <w:t>1.Uvod</w:t>
      </w:r>
    </w:p>
    <w:p w14:paraId="1F356FD0" w14:textId="77777777" w:rsidR="00D45C94" w:rsidRDefault="00D45C94" w:rsidP="001C177B">
      <w:pPr>
        <w:rPr>
          <w:rFonts w:ascii="Verdana" w:hAnsi="Verdana"/>
          <w:sz w:val="36"/>
          <w:szCs w:val="36"/>
          <w:lang w:val="hr-HR"/>
        </w:rPr>
      </w:pPr>
    </w:p>
    <w:p w14:paraId="29F17EE9" w14:textId="201792BC" w:rsidR="00E324E2" w:rsidRDefault="001C177B" w:rsidP="001C177B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36"/>
          <w:szCs w:val="36"/>
          <w:lang w:val="hr-HR"/>
        </w:rPr>
        <w:tab/>
      </w:r>
      <w:r w:rsidRPr="001C177B">
        <w:rPr>
          <w:rFonts w:ascii="Verdana" w:hAnsi="Verdana"/>
          <w:sz w:val="24"/>
          <w:szCs w:val="24"/>
          <w:lang w:val="hr-HR"/>
        </w:rPr>
        <w:t>Trgovačko društvo KOMUNALNO NETRETIĆ d.o.o.</w:t>
      </w:r>
      <w:r>
        <w:rPr>
          <w:rFonts w:ascii="Verdana" w:hAnsi="Verdana"/>
          <w:sz w:val="24"/>
          <w:szCs w:val="24"/>
          <w:lang w:val="hr-HR"/>
        </w:rPr>
        <w:t xml:space="preserve"> sa sjedištem u </w:t>
      </w:r>
      <w:proofErr w:type="spellStart"/>
      <w:r>
        <w:rPr>
          <w:rFonts w:ascii="Verdana" w:hAnsi="Verdana"/>
          <w:sz w:val="24"/>
          <w:szCs w:val="24"/>
          <w:lang w:val="hr-HR"/>
        </w:rPr>
        <w:t>Netretiću</w:t>
      </w:r>
      <w:proofErr w:type="spellEnd"/>
      <w:r>
        <w:rPr>
          <w:rFonts w:ascii="Verdana" w:hAnsi="Verdana"/>
          <w:sz w:val="24"/>
          <w:szCs w:val="24"/>
          <w:lang w:val="hr-HR"/>
        </w:rPr>
        <w:t>, Netretić 2 osnovano j</w:t>
      </w:r>
      <w:r w:rsidR="00E324E2">
        <w:rPr>
          <w:rFonts w:ascii="Verdana" w:hAnsi="Verdana"/>
          <w:sz w:val="24"/>
          <w:szCs w:val="24"/>
          <w:lang w:val="hr-HR"/>
        </w:rPr>
        <w:t>e</w:t>
      </w:r>
      <w:r>
        <w:rPr>
          <w:rFonts w:ascii="Verdana" w:hAnsi="Verdana"/>
          <w:sz w:val="24"/>
          <w:szCs w:val="24"/>
          <w:lang w:val="hr-HR"/>
        </w:rPr>
        <w:t xml:space="preserve"> dana </w:t>
      </w:r>
      <w:r w:rsidR="003D4E58">
        <w:rPr>
          <w:rFonts w:ascii="Verdana" w:hAnsi="Verdana"/>
          <w:sz w:val="24"/>
          <w:szCs w:val="24"/>
          <w:lang w:val="hr-HR"/>
        </w:rPr>
        <w:t>15. prosinca 2021. godine</w:t>
      </w:r>
      <w:r>
        <w:rPr>
          <w:rFonts w:ascii="Verdana" w:hAnsi="Verdana"/>
          <w:sz w:val="24"/>
          <w:szCs w:val="24"/>
          <w:lang w:val="hr-HR"/>
        </w:rPr>
        <w:t xml:space="preserve"> u svrhu obavljanja komunalnih djel</w:t>
      </w:r>
      <w:r w:rsidR="00E324E2">
        <w:rPr>
          <w:rFonts w:ascii="Verdana" w:hAnsi="Verdana"/>
          <w:sz w:val="24"/>
          <w:szCs w:val="24"/>
          <w:lang w:val="hr-HR"/>
        </w:rPr>
        <w:t>a</w:t>
      </w:r>
      <w:r>
        <w:rPr>
          <w:rFonts w:ascii="Verdana" w:hAnsi="Verdana"/>
          <w:sz w:val="24"/>
          <w:szCs w:val="24"/>
          <w:lang w:val="hr-HR"/>
        </w:rPr>
        <w:t>t</w:t>
      </w:r>
      <w:r w:rsidR="00E324E2">
        <w:rPr>
          <w:rFonts w:ascii="Verdana" w:hAnsi="Verdana"/>
          <w:sz w:val="24"/>
          <w:szCs w:val="24"/>
          <w:lang w:val="hr-HR"/>
        </w:rPr>
        <w:t>n</w:t>
      </w:r>
      <w:r>
        <w:rPr>
          <w:rFonts w:ascii="Verdana" w:hAnsi="Verdana"/>
          <w:sz w:val="24"/>
          <w:szCs w:val="24"/>
          <w:lang w:val="hr-HR"/>
        </w:rPr>
        <w:t>osti na području Općine Netretić</w:t>
      </w:r>
      <w:r w:rsidR="00E324E2">
        <w:rPr>
          <w:rFonts w:ascii="Verdana" w:hAnsi="Verdana"/>
          <w:sz w:val="24"/>
          <w:szCs w:val="24"/>
          <w:lang w:val="hr-HR"/>
        </w:rPr>
        <w:t xml:space="preserve">. </w:t>
      </w:r>
    </w:p>
    <w:p w14:paraId="2259D246" w14:textId="443E2B7F" w:rsidR="001C177B" w:rsidRDefault="00E324E2" w:rsidP="001C177B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Osnivač trgovačkog društva KOMUNALNO NETRETIĆ d.o.o. je Općina Netretić, te je isto u 100%</w:t>
      </w:r>
      <w:r w:rsidR="00D12D5E">
        <w:rPr>
          <w:rFonts w:ascii="Verdana" w:hAnsi="Verdana"/>
          <w:sz w:val="24"/>
          <w:szCs w:val="24"/>
          <w:lang w:val="hr-HR"/>
        </w:rPr>
        <w:t>-</w:t>
      </w:r>
      <w:proofErr w:type="spellStart"/>
      <w:r w:rsidR="00D12D5E">
        <w:rPr>
          <w:rFonts w:ascii="Verdana" w:hAnsi="Verdana"/>
          <w:sz w:val="24"/>
          <w:szCs w:val="24"/>
          <w:lang w:val="hr-HR"/>
        </w:rPr>
        <w:t>tnom</w:t>
      </w:r>
      <w:proofErr w:type="spellEnd"/>
      <w:r>
        <w:rPr>
          <w:rFonts w:ascii="Verdana" w:hAnsi="Verdana"/>
          <w:sz w:val="24"/>
          <w:szCs w:val="24"/>
          <w:lang w:val="hr-HR"/>
        </w:rPr>
        <w:t xml:space="preserve"> njenom vlasništvu.</w:t>
      </w:r>
    </w:p>
    <w:p w14:paraId="5EEEBB2C" w14:textId="600F3D80" w:rsidR="00E324E2" w:rsidRPr="00E324E2" w:rsidRDefault="00E324E2" w:rsidP="00E324E2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</w:r>
      <w:r w:rsidRPr="00E324E2">
        <w:rPr>
          <w:rFonts w:ascii="Verdana" w:hAnsi="Verdana"/>
          <w:sz w:val="24"/>
          <w:szCs w:val="24"/>
          <w:lang w:val="hr-HR"/>
        </w:rPr>
        <w:t>Predmet poslovanja</w:t>
      </w:r>
      <w:r>
        <w:rPr>
          <w:rFonts w:ascii="Verdana" w:hAnsi="Verdana"/>
          <w:sz w:val="24"/>
          <w:szCs w:val="24"/>
          <w:lang w:val="hr-HR"/>
        </w:rPr>
        <w:t xml:space="preserve"> trgovačkog d</w:t>
      </w:r>
      <w:r w:rsidRPr="00E324E2">
        <w:rPr>
          <w:rFonts w:ascii="Verdana" w:hAnsi="Verdana"/>
          <w:sz w:val="24"/>
          <w:szCs w:val="24"/>
          <w:lang w:val="hr-HR"/>
        </w:rPr>
        <w:t xml:space="preserve">ruštva </w:t>
      </w:r>
      <w:r>
        <w:rPr>
          <w:rFonts w:ascii="Verdana" w:hAnsi="Verdana"/>
          <w:sz w:val="24"/>
          <w:szCs w:val="24"/>
          <w:lang w:val="hr-HR"/>
        </w:rPr>
        <w:t>KOMUNALNO NETRETIĆ d.o.o.</w:t>
      </w:r>
      <w:r w:rsidR="00D45C94">
        <w:rPr>
          <w:rFonts w:ascii="Verdana" w:hAnsi="Verdana"/>
          <w:sz w:val="24"/>
          <w:szCs w:val="24"/>
          <w:lang w:val="hr-HR"/>
        </w:rPr>
        <w:t xml:space="preserve"> </w:t>
      </w:r>
      <w:r w:rsidRPr="00E324E2">
        <w:rPr>
          <w:rFonts w:ascii="Verdana" w:hAnsi="Verdana"/>
          <w:sz w:val="24"/>
          <w:szCs w:val="24"/>
          <w:lang w:val="hr-HR"/>
        </w:rPr>
        <w:t>sastoji se od obavljanja sljedećih djelatnosti:</w:t>
      </w:r>
    </w:p>
    <w:p w14:paraId="078F7967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nerazvrstanih cesta </w:t>
      </w:r>
    </w:p>
    <w:p w14:paraId="263125E8" w14:textId="4A0CF63E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javnih površina na kojima nije dopušten promet motornim </w:t>
      </w:r>
      <w:r>
        <w:rPr>
          <w:rFonts w:ascii="Verdana" w:hAnsi="Verdana"/>
          <w:sz w:val="24"/>
          <w:szCs w:val="24"/>
          <w:lang w:val="hr-HR"/>
        </w:rPr>
        <w:tab/>
      </w:r>
      <w:r w:rsidRPr="00E324E2">
        <w:rPr>
          <w:rFonts w:ascii="Verdana" w:hAnsi="Verdana"/>
          <w:sz w:val="24"/>
          <w:szCs w:val="24"/>
          <w:lang w:val="hr-HR"/>
        </w:rPr>
        <w:t xml:space="preserve">vozilima </w:t>
      </w:r>
    </w:p>
    <w:p w14:paraId="468805AE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građevina javne odvodnje oborinskih voda </w:t>
      </w:r>
    </w:p>
    <w:p w14:paraId="6B4EBA3A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javnih zelenih površina </w:t>
      </w:r>
    </w:p>
    <w:p w14:paraId="464B30FD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građevina, uređaja i predmeta javne namjene </w:t>
      </w:r>
    </w:p>
    <w:p w14:paraId="4DA345BB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groblja i krematorija unutar groblja </w:t>
      </w:r>
    </w:p>
    <w:p w14:paraId="0BB6FF63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održavanje čistoće javnih površina </w:t>
      </w:r>
    </w:p>
    <w:p w14:paraId="06703463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usluge ukopa i kremiranje pokojnika u krematoriju unutar groblja </w:t>
      </w:r>
    </w:p>
    <w:p w14:paraId="19966F04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 xml:space="preserve">upravljanje grobljem  </w:t>
      </w:r>
    </w:p>
    <w:p w14:paraId="3B2DB702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</w:r>
      <w:proofErr w:type="spellStart"/>
      <w:r w:rsidRPr="00E324E2">
        <w:rPr>
          <w:rFonts w:ascii="Verdana" w:hAnsi="Verdana"/>
          <w:sz w:val="24"/>
          <w:szCs w:val="24"/>
          <w:lang w:val="hr-HR"/>
        </w:rPr>
        <w:t>pogrebnička</w:t>
      </w:r>
      <w:proofErr w:type="spellEnd"/>
      <w:r w:rsidRPr="00E324E2">
        <w:rPr>
          <w:rFonts w:ascii="Verdana" w:hAnsi="Verdana"/>
          <w:sz w:val="24"/>
          <w:szCs w:val="24"/>
          <w:lang w:val="hr-HR"/>
        </w:rPr>
        <w:t xml:space="preserve"> djelatnost  </w:t>
      </w:r>
    </w:p>
    <w:p w14:paraId="63D2974C" w14:textId="77777777" w:rsidR="00E324E2" w:rsidRP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>poslovi upravljanja nekretninom i održavanje nekretnina</w:t>
      </w:r>
    </w:p>
    <w:p w14:paraId="21033B11" w14:textId="6F029CEF" w:rsidR="00E324E2" w:rsidRDefault="00E324E2" w:rsidP="00E324E2">
      <w:pPr>
        <w:spacing w:after="0"/>
        <w:rPr>
          <w:rFonts w:ascii="Verdana" w:hAnsi="Verdana"/>
          <w:sz w:val="24"/>
          <w:szCs w:val="24"/>
          <w:lang w:val="hr-HR"/>
        </w:rPr>
      </w:pPr>
      <w:r w:rsidRPr="00E324E2">
        <w:rPr>
          <w:rFonts w:ascii="Verdana" w:hAnsi="Verdana"/>
          <w:sz w:val="24"/>
          <w:szCs w:val="24"/>
          <w:lang w:val="hr-HR"/>
        </w:rPr>
        <w:t>*</w:t>
      </w:r>
      <w:r w:rsidRPr="00E324E2">
        <w:rPr>
          <w:rFonts w:ascii="Verdana" w:hAnsi="Verdana"/>
          <w:sz w:val="24"/>
          <w:szCs w:val="24"/>
          <w:lang w:val="hr-HR"/>
        </w:rPr>
        <w:tab/>
        <w:t>čišćenje svih vrsta objekata</w:t>
      </w:r>
    </w:p>
    <w:p w14:paraId="524B7921" w14:textId="33563FED" w:rsidR="001042ED" w:rsidRDefault="001042ED" w:rsidP="00E324E2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</w:r>
    </w:p>
    <w:p w14:paraId="0EDF4416" w14:textId="4201A99D" w:rsidR="001042ED" w:rsidRDefault="001042ED" w:rsidP="00E324E2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Temeljni kapital trgovačkog društva KOMUNALNO NETRETIĆ d.o.o. iznosi 100.000,00 kuna.</w:t>
      </w:r>
    </w:p>
    <w:p w14:paraId="54D4CDBE" w14:textId="02E5C679" w:rsidR="001042ED" w:rsidRDefault="001042ED" w:rsidP="00E324E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20E33C0E" w14:textId="512A703E" w:rsidR="000B353C" w:rsidRDefault="001042ED" w:rsidP="008F1CE7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Organi društva su: Skupština i Uprava.</w:t>
      </w:r>
    </w:p>
    <w:p w14:paraId="693F81FF" w14:textId="446AF4D2" w:rsidR="00D45C94" w:rsidRDefault="00D45C94" w:rsidP="00E324E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2E21C1EF" w14:textId="22A69DEF" w:rsidR="005F71C2" w:rsidRDefault="00D45C94" w:rsidP="00E324E2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Općinsko vijeće Općine Netretić je dana </w:t>
      </w:r>
      <w:r w:rsidR="003D4E58">
        <w:rPr>
          <w:rFonts w:ascii="Verdana" w:hAnsi="Verdana"/>
          <w:sz w:val="24"/>
          <w:szCs w:val="24"/>
          <w:lang w:val="hr-HR"/>
        </w:rPr>
        <w:t>22. prosinca 2021. godine</w:t>
      </w:r>
      <w:r>
        <w:rPr>
          <w:rFonts w:ascii="Verdana" w:hAnsi="Verdana"/>
          <w:sz w:val="24"/>
          <w:szCs w:val="24"/>
          <w:lang w:val="hr-HR"/>
        </w:rPr>
        <w:t xml:space="preserve"> na svojoj </w:t>
      </w:r>
      <w:r w:rsidR="003D4E58">
        <w:rPr>
          <w:rFonts w:ascii="Verdana" w:hAnsi="Verdana"/>
          <w:sz w:val="24"/>
          <w:szCs w:val="24"/>
          <w:lang w:val="hr-HR"/>
        </w:rPr>
        <w:t>05</w:t>
      </w:r>
      <w:r>
        <w:rPr>
          <w:rFonts w:ascii="Verdana" w:hAnsi="Verdana"/>
          <w:sz w:val="24"/>
          <w:szCs w:val="24"/>
          <w:lang w:val="hr-HR"/>
        </w:rPr>
        <w:t>. redovnoj sjednici donijelo</w:t>
      </w:r>
      <w:r w:rsidR="005F71C2">
        <w:rPr>
          <w:rFonts w:ascii="Verdana" w:hAnsi="Verdana"/>
          <w:sz w:val="24"/>
          <w:szCs w:val="24"/>
          <w:lang w:val="hr-HR"/>
        </w:rPr>
        <w:t xml:space="preserve"> sljedeće Odluke:</w:t>
      </w:r>
    </w:p>
    <w:p w14:paraId="606CCF7B" w14:textId="4BA999F2" w:rsidR="003D4E58" w:rsidRPr="003D4E58" w:rsidRDefault="00D45C94" w:rsidP="003D4E58">
      <w:pPr>
        <w:pStyle w:val="Odlomakpopisa"/>
        <w:numPr>
          <w:ilvl w:val="0"/>
          <w:numId w:val="1"/>
        </w:numPr>
        <w:spacing w:after="0"/>
        <w:rPr>
          <w:rFonts w:ascii="Verdana" w:hAnsi="Verdana"/>
          <w:sz w:val="24"/>
          <w:szCs w:val="24"/>
          <w:lang w:val="hr-HR"/>
        </w:rPr>
      </w:pPr>
      <w:r w:rsidRPr="003D4E58">
        <w:rPr>
          <w:rFonts w:ascii="Verdana" w:hAnsi="Verdana"/>
          <w:sz w:val="24"/>
          <w:szCs w:val="24"/>
          <w:lang w:val="hr-HR"/>
        </w:rPr>
        <w:t xml:space="preserve">Odluku </w:t>
      </w:r>
      <w:r w:rsidR="007909BB" w:rsidRPr="003D4E58">
        <w:rPr>
          <w:rFonts w:ascii="Verdana" w:hAnsi="Verdana"/>
          <w:sz w:val="24"/>
          <w:szCs w:val="24"/>
          <w:lang w:val="hr-HR"/>
        </w:rPr>
        <w:t>o povjeravanju obavljanja komunaln</w:t>
      </w:r>
      <w:r w:rsidR="005F71C2" w:rsidRPr="003D4E58">
        <w:rPr>
          <w:rFonts w:ascii="Verdana" w:hAnsi="Verdana"/>
          <w:sz w:val="24"/>
          <w:szCs w:val="24"/>
          <w:lang w:val="hr-HR"/>
        </w:rPr>
        <w:t>e</w:t>
      </w:r>
      <w:r w:rsidR="007909BB" w:rsidRPr="003D4E58">
        <w:rPr>
          <w:rFonts w:ascii="Verdana" w:hAnsi="Verdana"/>
          <w:sz w:val="24"/>
          <w:szCs w:val="24"/>
          <w:lang w:val="hr-HR"/>
        </w:rPr>
        <w:t xml:space="preserve"> djelatnosti ukopa </w:t>
      </w:r>
      <w:r w:rsidR="003D4E58" w:rsidRPr="003D4E58">
        <w:rPr>
          <w:rFonts w:ascii="Verdana" w:hAnsi="Verdana"/>
          <w:sz w:val="24"/>
          <w:szCs w:val="24"/>
          <w:lang w:val="hr-HR"/>
        </w:rPr>
        <w:t>na području Općine Netretić</w:t>
      </w:r>
    </w:p>
    <w:p w14:paraId="1348E950" w14:textId="756AAE06" w:rsidR="00BF5119" w:rsidRPr="003D4E58" w:rsidRDefault="005F71C2" w:rsidP="00BF5119">
      <w:pPr>
        <w:pStyle w:val="Odlomakpopisa"/>
        <w:numPr>
          <w:ilvl w:val="0"/>
          <w:numId w:val="1"/>
        </w:numPr>
        <w:spacing w:after="0"/>
        <w:rPr>
          <w:rFonts w:ascii="Verdana" w:hAnsi="Verdana"/>
          <w:sz w:val="24"/>
          <w:szCs w:val="24"/>
          <w:lang w:val="hr-HR"/>
        </w:rPr>
      </w:pPr>
      <w:r w:rsidRPr="003D4E58">
        <w:rPr>
          <w:rFonts w:ascii="Verdana" w:hAnsi="Verdana"/>
          <w:sz w:val="24"/>
          <w:szCs w:val="24"/>
          <w:lang w:val="hr-HR"/>
        </w:rPr>
        <w:t>Odluku o povjeravanju obavljanja komunalne djelatnosti održavanja javnih površina na kojima nije dopušten promet motornim vozilima i održavanje javnih zelenih površina</w:t>
      </w:r>
      <w:r w:rsidR="003D4E58" w:rsidRPr="003D4E58">
        <w:rPr>
          <w:rFonts w:ascii="Verdana" w:hAnsi="Verdana"/>
          <w:sz w:val="24"/>
          <w:szCs w:val="24"/>
          <w:lang w:val="hr-HR"/>
        </w:rPr>
        <w:t xml:space="preserve"> na području Općine Netretić</w:t>
      </w:r>
    </w:p>
    <w:p w14:paraId="18A30618" w14:textId="1ED6B4DD" w:rsidR="003D4E58" w:rsidRPr="003D4E58" w:rsidRDefault="003D4E58" w:rsidP="00BF5119">
      <w:pPr>
        <w:pStyle w:val="Odlomakpopisa"/>
        <w:numPr>
          <w:ilvl w:val="0"/>
          <w:numId w:val="1"/>
        </w:numPr>
        <w:spacing w:after="0"/>
        <w:rPr>
          <w:rFonts w:ascii="Verdana" w:hAnsi="Verdana"/>
          <w:sz w:val="24"/>
          <w:szCs w:val="24"/>
          <w:lang w:val="hr-HR"/>
        </w:rPr>
      </w:pPr>
      <w:r w:rsidRPr="003D4E58">
        <w:rPr>
          <w:rFonts w:ascii="Verdana" w:hAnsi="Verdana"/>
          <w:sz w:val="24"/>
          <w:szCs w:val="24"/>
          <w:lang w:val="hr-HR"/>
        </w:rPr>
        <w:t>Odluku o povjeravanju obavlja</w:t>
      </w:r>
      <w:r w:rsidR="00525AEF">
        <w:rPr>
          <w:rFonts w:ascii="Verdana" w:hAnsi="Verdana"/>
          <w:sz w:val="24"/>
          <w:szCs w:val="24"/>
          <w:lang w:val="hr-HR"/>
        </w:rPr>
        <w:t>n</w:t>
      </w:r>
      <w:r w:rsidRPr="003D4E58">
        <w:rPr>
          <w:rFonts w:ascii="Verdana" w:hAnsi="Verdana"/>
          <w:sz w:val="24"/>
          <w:szCs w:val="24"/>
          <w:lang w:val="hr-HR"/>
        </w:rPr>
        <w:t>ja komunalne djelatnosti održavanja groblja na području Općine Netretić</w:t>
      </w:r>
    </w:p>
    <w:p w14:paraId="26856670" w14:textId="75AE6CD7" w:rsidR="003D4E58" w:rsidRDefault="003D4E58" w:rsidP="003D4E58">
      <w:pPr>
        <w:pStyle w:val="Odlomakpopisa"/>
        <w:numPr>
          <w:ilvl w:val="0"/>
          <w:numId w:val="1"/>
        </w:numPr>
        <w:spacing w:after="0"/>
        <w:rPr>
          <w:rFonts w:ascii="Verdana" w:hAnsi="Verdana"/>
          <w:sz w:val="24"/>
          <w:szCs w:val="24"/>
          <w:lang w:val="hr-HR"/>
        </w:rPr>
      </w:pPr>
      <w:r w:rsidRPr="003D4E58">
        <w:rPr>
          <w:rFonts w:ascii="Verdana" w:hAnsi="Verdana"/>
          <w:sz w:val="24"/>
          <w:szCs w:val="24"/>
          <w:lang w:val="hr-HR"/>
        </w:rPr>
        <w:lastRenderedPageBreak/>
        <w:t>Odluku o povjeravanju obavljanja komunalne djelatnosti održavanja čistoće javnih površina na području Općine Netretić</w:t>
      </w:r>
    </w:p>
    <w:p w14:paraId="3F9268EB" w14:textId="77777777" w:rsidR="000B353C" w:rsidRDefault="000B353C" w:rsidP="000B353C">
      <w:pPr>
        <w:pStyle w:val="Odlomakpopisa"/>
        <w:spacing w:after="0"/>
        <w:ind w:left="810"/>
        <w:rPr>
          <w:rFonts w:ascii="Verdana" w:hAnsi="Verdana"/>
          <w:sz w:val="24"/>
          <w:szCs w:val="24"/>
          <w:lang w:val="hr-HR"/>
        </w:rPr>
      </w:pPr>
    </w:p>
    <w:p w14:paraId="3D8B3AE9" w14:textId="16376B41" w:rsidR="003D4E58" w:rsidRPr="003D4E58" w:rsidRDefault="003D4E58" w:rsidP="00AF1FE0">
      <w:pPr>
        <w:spacing w:after="0"/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Općinsko vijeće je ujedno dana 22. prosinca 2021. godine na svojoj 05. redovnoj sjednici donijelo i Odluku o grobljima temeljem koje </w:t>
      </w:r>
      <w:r w:rsidR="00AF1FE0">
        <w:rPr>
          <w:rFonts w:ascii="Verdana" w:hAnsi="Verdana"/>
          <w:sz w:val="24"/>
          <w:szCs w:val="24"/>
          <w:lang w:val="hr-HR"/>
        </w:rPr>
        <w:t>grobljima na području Općine Netretić upravlja trgovačko društvo KOMUN</w:t>
      </w:r>
      <w:r w:rsidR="00D12D5E">
        <w:rPr>
          <w:rFonts w:ascii="Verdana" w:hAnsi="Verdana"/>
          <w:sz w:val="24"/>
          <w:szCs w:val="24"/>
          <w:lang w:val="hr-HR"/>
        </w:rPr>
        <w:t>A</w:t>
      </w:r>
      <w:r w:rsidR="00AF1FE0">
        <w:rPr>
          <w:rFonts w:ascii="Verdana" w:hAnsi="Verdana"/>
          <w:sz w:val="24"/>
          <w:szCs w:val="24"/>
          <w:lang w:val="hr-HR"/>
        </w:rPr>
        <w:t>LNO NETRETIĆ d.o.o.</w:t>
      </w:r>
    </w:p>
    <w:p w14:paraId="1B81D130" w14:textId="0335E295" w:rsidR="005F71C2" w:rsidRPr="003D4E58" w:rsidRDefault="005F71C2" w:rsidP="005F71C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7BF90517" w14:textId="27F14A2B" w:rsidR="005F71C2" w:rsidRDefault="00F64F57" w:rsidP="00F64F57">
      <w:pPr>
        <w:spacing w:after="0"/>
        <w:jc w:val="both"/>
        <w:rPr>
          <w:rFonts w:ascii="Verdana" w:hAnsi="Verdana"/>
          <w:sz w:val="24"/>
          <w:szCs w:val="24"/>
          <w:highlight w:val="yellow"/>
          <w:lang w:val="hr-HR"/>
        </w:rPr>
      </w:pPr>
      <w:r w:rsidRPr="00F64F57">
        <w:rPr>
          <w:rFonts w:ascii="Verdana" w:hAnsi="Verdana"/>
          <w:sz w:val="24"/>
          <w:szCs w:val="24"/>
          <w:lang w:val="hr-HR"/>
        </w:rPr>
        <w:t>Dana 2</w:t>
      </w:r>
      <w:r>
        <w:rPr>
          <w:rFonts w:ascii="Verdana" w:hAnsi="Verdana"/>
          <w:sz w:val="24"/>
          <w:szCs w:val="24"/>
          <w:lang w:val="hr-HR"/>
        </w:rPr>
        <w:t xml:space="preserve">9. ožujka 2022. godine Općinsko vijeće Općine Netretić donijelo je </w:t>
      </w:r>
      <w:r w:rsidRPr="00F64F57">
        <w:rPr>
          <w:rFonts w:ascii="Verdana" w:hAnsi="Verdana"/>
          <w:sz w:val="24"/>
          <w:szCs w:val="24"/>
          <w:lang w:val="hr-HR"/>
        </w:rPr>
        <w:t>Odluk</w:t>
      </w:r>
      <w:r>
        <w:rPr>
          <w:rFonts w:ascii="Verdana" w:hAnsi="Verdana"/>
          <w:sz w:val="24"/>
          <w:szCs w:val="24"/>
          <w:lang w:val="hr-HR"/>
        </w:rPr>
        <w:t>u</w:t>
      </w:r>
      <w:r w:rsidRPr="00F64F57">
        <w:rPr>
          <w:rFonts w:ascii="Verdana" w:hAnsi="Verdana"/>
          <w:sz w:val="24"/>
          <w:szCs w:val="24"/>
          <w:lang w:val="hr-HR"/>
        </w:rPr>
        <w:t xml:space="preserve"> o pristanku obavljanja povjerene uslužne komunalne</w:t>
      </w:r>
      <w:r>
        <w:rPr>
          <w:rFonts w:ascii="Verdana" w:hAnsi="Verdana"/>
          <w:sz w:val="24"/>
          <w:szCs w:val="24"/>
          <w:lang w:val="hr-HR"/>
        </w:rPr>
        <w:t xml:space="preserve"> </w:t>
      </w:r>
      <w:r w:rsidRPr="00F64F57">
        <w:rPr>
          <w:rFonts w:ascii="Verdana" w:hAnsi="Verdana"/>
          <w:sz w:val="24"/>
          <w:szCs w:val="24"/>
          <w:lang w:val="hr-HR"/>
        </w:rPr>
        <w:t xml:space="preserve">djelatnosti ukopa pokojnika na grobljima na području Općine </w:t>
      </w:r>
      <w:proofErr w:type="spellStart"/>
      <w:r w:rsidRPr="00F64F57">
        <w:rPr>
          <w:rFonts w:ascii="Verdana" w:hAnsi="Verdana"/>
          <w:sz w:val="24"/>
          <w:szCs w:val="24"/>
          <w:lang w:val="hr-HR"/>
        </w:rPr>
        <w:t>Kamanje</w:t>
      </w:r>
      <w:proofErr w:type="spellEnd"/>
      <w:r>
        <w:rPr>
          <w:rFonts w:ascii="Verdana" w:hAnsi="Verdana"/>
          <w:sz w:val="24"/>
          <w:szCs w:val="24"/>
          <w:lang w:val="hr-HR"/>
        </w:rPr>
        <w:t xml:space="preserve">, te je komunalnu djelatnost </w:t>
      </w:r>
      <w:r w:rsidRPr="00F64F57">
        <w:rPr>
          <w:rFonts w:ascii="Verdana" w:hAnsi="Verdana"/>
          <w:sz w:val="24"/>
          <w:szCs w:val="24"/>
          <w:lang w:val="hr-HR"/>
        </w:rPr>
        <w:t xml:space="preserve">ukopa pokojnika na grobljima na području Općine </w:t>
      </w:r>
      <w:proofErr w:type="spellStart"/>
      <w:r w:rsidRPr="00F64F57">
        <w:rPr>
          <w:rFonts w:ascii="Verdana" w:hAnsi="Verdana"/>
          <w:sz w:val="24"/>
          <w:szCs w:val="24"/>
          <w:lang w:val="hr-HR"/>
        </w:rPr>
        <w:t>Kamanje</w:t>
      </w:r>
      <w:proofErr w:type="spellEnd"/>
      <w:r>
        <w:rPr>
          <w:rFonts w:ascii="Verdana" w:hAnsi="Verdana"/>
          <w:sz w:val="24"/>
          <w:szCs w:val="24"/>
          <w:lang w:val="hr-HR"/>
        </w:rPr>
        <w:t xml:space="preserve"> povjerilo KOMUNALNOM NETRETIĆ d.o.o.</w:t>
      </w:r>
    </w:p>
    <w:p w14:paraId="49D646F0" w14:textId="3C6C368F" w:rsidR="005F71C2" w:rsidRDefault="005F71C2" w:rsidP="005F71C2">
      <w:pPr>
        <w:spacing w:after="0"/>
        <w:rPr>
          <w:rFonts w:ascii="Verdana" w:hAnsi="Verdana"/>
          <w:sz w:val="24"/>
          <w:szCs w:val="24"/>
          <w:highlight w:val="yellow"/>
          <w:lang w:val="hr-HR"/>
        </w:rPr>
      </w:pPr>
    </w:p>
    <w:p w14:paraId="6F7CEA80" w14:textId="0FAC5927" w:rsidR="00BF5119" w:rsidRPr="007C7B49" w:rsidRDefault="00D9588E" w:rsidP="005F71C2">
      <w:pPr>
        <w:spacing w:after="0"/>
        <w:rPr>
          <w:rFonts w:ascii="Verdana" w:hAnsi="Verdana"/>
          <w:sz w:val="36"/>
          <w:szCs w:val="36"/>
          <w:lang w:val="hr-HR"/>
        </w:rPr>
      </w:pPr>
      <w:r w:rsidRPr="007C7B49">
        <w:rPr>
          <w:rFonts w:ascii="Verdana" w:hAnsi="Verdana"/>
          <w:sz w:val="36"/>
          <w:szCs w:val="36"/>
          <w:lang w:val="hr-HR"/>
        </w:rPr>
        <w:t xml:space="preserve">2. </w:t>
      </w:r>
      <w:r w:rsidR="001042ED">
        <w:rPr>
          <w:rFonts w:ascii="Verdana" w:hAnsi="Verdana"/>
          <w:sz w:val="36"/>
          <w:szCs w:val="36"/>
          <w:lang w:val="hr-HR"/>
        </w:rPr>
        <w:t>Misija</w:t>
      </w:r>
      <w:r w:rsidRPr="007C7B49">
        <w:rPr>
          <w:rFonts w:ascii="Verdana" w:hAnsi="Verdana"/>
          <w:sz w:val="36"/>
          <w:szCs w:val="36"/>
          <w:lang w:val="hr-HR"/>
        </w:rPr>
        <w:t xml:space="preserve"> </w:t>
      </w:r>
    </w:p>
    <w:p w14:paraId="1B3826D6" w14:textId="6B455D2C" w:rsidR="00D9588E" w:rsidRDefault="00D9588E" w:rsidP="005F71C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5F144503" w14:textId="77777777" w:rsidR="007C7B49" w:rsidRDefault="007C7B49" w:rsidP="005F71C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543F4150" w14:textId="19F653CC" w:rsidR="00D9588E" w:rsidRDefault="00D9588E" w:rsidP="00CB68A1">
      <w:pPr>
        <w:spacing w:after="0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Obzirom da m</w:t>
      </w:r>
      <w:r w:rsidRPr="00D9588E">
        <w:rPr>
          <w:rFonts w:ascii="Verdana" w:hAnsi="Verdana"/>
          <w:sz w:val="24"/>
          <w:szCs w:val="24"/>
          <w:lang w:val="hr-HR"/>
        </w:rPr>
        <w:t>isija</w:t>
      </w:r>
      <w:r>
        <w:rPr>
          <w:rFonts w:ascii="Verdana" w:hAnsi="Verdana"/>
          <w:sz w:val="24"/>
          <w:szCs w:val="24"/>
          <w:lang w:val="hr-HR"/>
        </w:rPr>
        <w:t xml:space="preserve"> predstavlja </w:t>
      </w:r>
      <w:r w:rsidRPr="00D9588E">
        <w:rPr>
          <w:rFonts w:ascii="Verdana" w:hAnsi="Verdana"/>
          <w:sz w:val="24"/>
          <w:szCs w:val="24"/>
          <w:lang w:val="hr-HR"/>
        </w:rPr>
        <w:t>osnovn</w:t>
      </w:r>
      <w:r>
        <w:rPr>
          <w:rFonts w:ascii="Verdana" w:hAnsi="Verdana"/>
          <w:sz w:val="24"/>
          <w:szCs w:val="24"/>
          <w:lang w:val="hr-HR"/>
        </w:rPr>
        <w:t>u</w:t>
      </w:r>
      <w:r w:rsidRPr="00D9588E">
        <w:rPr>
          <w:rFonts w:ascii="Verdana" w:hAnsi="Verdana"/>
          <w:sz w:val="24"/>
          <w:szCs w:val="24"/>
          <w:lang w:val="hr-HR"/>
        </w:rPr>
        <w:t xml:space="preserve"> funkcij</w:t>
      </w:r>
      <w:r>
        <w:rPr>
          <w:rFonts w:ascii="Verdana" w:hAnsi="Verdana"/>
          <w:sz w:val="24"/>
          <w:szCs w:val="24"/>
          <w:lang w:val="hr-HR"/>
        </w:rPr>
        <w:t>u</w:t>
      </w:r>
      <w:r w:rsidRPr="00D9588E">
        <w:rPr>
          <w:rFonts w:ascii="Verdana" w:hAnsi="Verdana"/>
          <w:sz w:val="24"/>
          <w:szCs w:val="24"/>
          <w:lang w:val="hr-HR"/>
        </w:rPr>
        <w:t xml:space="preserve"> odnosno zadatak </w:t>
      </w:r>
      <w:r>
        <w:rPr>
          <w:rFonts w:ascii="Verdana" w:hAnsi="Verdana"/>
          <w:sz w:val="24"/>
          <w:szCs w:val="24"/>
          <w:lang w:val="hr-HR"/>
        </w:rPr>
        <w:t xml:space="preserve">svakog </w:t>
      </w:r>
      <w:r w:rsidR="00CB68A1">
        <w:rPr>
          <w:rFonts w:ascii="Verdana" w:hAnsi="Verdana"/>
          <w:sz w:val="24"/>
          <w:szCs w:val="24"/>
          <w:lang w:val="hr-HR"/>
        </w:rPr>
        <w:t xml:space="preserve">trgovačkog </w:t>
      </w:r>
      <w:r>
        <w:rPr>
          <w:rFonts w:ascii="Verdana" w:hAnsi="Verdana"/>
          <w:sz w:val="24"/>
          <w:szCs w:val="24"/>
          <w:lang w:val="hr-HR"/>
        </w:rPr>
        <w:t>društva</w:t>
      </w:r>
      <w:r w:rsidRPr="00D9588E">
        <w:rPr>
          <w:rFonts w:ascii="Verdana" w:hAnsi="Verdana"/>
          <w:sz w:val="24"/>
          <w:szCs w:val="24"/>
          <w:lang w:val="hr-HR"/>
        </w:rPr>
        <w:t xml:space="preserve"> svaka vrsta organiziranog djelovanja mora imati svoju misiju da bi</w:t>
      </w:r>
      <w:r w:rsidR="00CB68A1">
        <w:rPr>
          <w:rFonts w:ascii="Verdana" w:hAnsi="Verdana"/>
          <w:sz w:val="24"/>
          <w:szCs w:val="24"/>
          <w:lang w:val="hr-HR"/>
        </w:rPr>
        <w:t xml:space="preserve"> </w:t>
      </w:r>
      <w:r w:rsidRPr="00D9588E">
        <w:rPr>
          <w:rFonts w:ascii="Verdana" w:hAnsi="Verdana"/>
          <w:sz w:val="24"/>
          <w:szCs w:val="24"/>
          <w:lang w:val="hr-HR"/>
        </w:rPr>
        <w:t>imala smisla.</w:t>
      </w:r>
    </w:p>
    <w:p w14:paraId="6CFAC430" w14:textId="77777777" w:rsidR="007C7B49" w:rsidRPr="00D9588E" w:rsidRDefault="007C7B49" w:rsidP="00CB68A1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1E75EFD5" w14:textId="0A7B3D8B" w:rsidR="005F71C2" w:rsidRPr="005F71C2" w:rsidRDefault="005F71C2" w:rsidP="005F71C2">
      <w:pPr>
        <w:spacing w:after="0"/>
        <w:rPr>
          <w:rFonts w:ascii="Verdana" w:hAnsi="Verdana"/>
          <w:sz w:val="24"/>
          <w:szCs w:val="24"/>
          <w:lang w:val="hr-HR"/>
        </w:rPr>
      </w:pPr>
    </w:p>
    <w:p w14:paraId="660A4CA3" w14:textId="0CE16FE5" w:rsidR="00E324E2" w:rsidRDefault="00CB68A1" w:rsidP="001C177B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Misija trgovačkog društva KOMUNALNO NETRETIĆ d.o.o.</w:t>
      </w:r>
      <w:r w:rsidR="007C7B49">
        <w:rPr>
          <w:rFonts w:ascii="Verdana" w:hAnsi="Verdana"/>
          <w:sz w:val="24"/>
          <w:szCs w:val="24"/>
          <w:lang w:val="hr-HR"/>
        </w:rPr>
        <w:t xml:space="preserve"> u 202</w:t>
      </w:r>
      <w:r w:rsidR="00D113F8">
        <w:rPr>
          <w:rFonts w:ascii="Verdana" w:hAnsi="Verdana"/>
          <w:sz w:val="24"/>
          <w:szCs w:val="24"/>
          <w:lang w:val="hr-HR"/>
        </w:rPr>
        <w:t>6</w:t>
      </w:r>
      <w:r w:rsidR="007C7B49">
        <w:rPr>
          <w:rFonts w:ascii="Verdana" w:hAnsi="Verdana"/>
          <w:sz w:val="24"/>
          <w:szCs w:val="24"/>
          <w:lang w:val="hr-HR"/>
        </w:rPr>
        <w:t>. godini</w:t>
      </w:r>
      <w:r>
        <w:rPr>
          <w:rFonts w:ascii="Verdana" w:hAnsi="Verdana"/>
          <w:sz w:val="24"/>
          <w:szCs w:val="24"/>
          <w:lang w:val="hr-HR"/>
        </w:rPr>
        <w:t xml:space="preserve"> je:</w:t>
      </w:r>
    </w:p>
    <w:p w14:paraId="63E0C5E3" w14:textId="77909340" w:rsidR="001C177B" w:rsidRDefault="00CB68A1" w:rsidP="00CB68A1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  <w:lang w:val="hr-HR"/>
        </w:rPr>
      </w:pPr>
      <w:r w:rsidRPr="00CB68A1">
        <w:rPr>
          <w:rFonts w:ascii="Verdana" w:hAnsi="Verdana"/>
          <w:sz w:val="24"/>
          <w:szCs w:val="24"/>
          <w:lang w:val="hr-HR"/>
        </w:rPr>
        <w:t xml:space="preserve">osigurati trajno i kvalitetno obavljanje </w:t>
      </w:r>
      <w:r>
        <w:rPr>
          <w:rFonts w:ascii="Verdana" w:hAnsi="Verdana"/>
          <w:sz w:val="24"/>
          <w:szCs w:val="24"/>
          <w:lang w:val="hr-HR"/>
        </w:rPr>
        <w:t xml:space="preserve">povjerenih </w:t>
      </w:r>
      <w:r w:rsidR="00AF1FE0">
        <w:rPr>
          <w:rFonts w:ascii="Verdana" w:hAnsi="Verdana"/>
          <w:sz w:val="24"/>
          <w:szCs w:val="24"/>
          <w:lang w:val="hr-HR"/>
        </w:rPr>
        <w:t>komun</w:t>
      </w:r>
      <w:r w:rsidR="00D12D5E">
        <w:rPr>
          <w:rFonts w:ascii="Verdana" w:hAnsi="Verdana"/>
          <w:sz w:val="24"/>
          <w:szCs w:val="24"/>
          <w:lang w:val="hr-HR"/>
        </w:rPr>
        <w:t>a</w:t>
      </w:r>
      <w:r w:rsidR="00AF1FE0">
        <w:rPr>
          <w:rFonts w:ascii="Verdana" w:hAnsi="Verdana"/>
          <w:sz w:val="24"/>
          <w:szCs w:val="24"/>
          <w:lang w:val="hr-HR"/>
        </w:rPr>
        <w:t xml:space="preserve">lnih </w:t>
      </w:r>
      <w:r w:rsidRPr="00CB68A1">
        <w:rPr>
          <w:rFonts w:ascii="Verdana" w:hAnsi="Verdana"/>
          <w:sz w:val="24"/>
          <w:szCs w:val="24"/>
          <w:lang w:val="hr-HR"/>
        </w:rPr>
        <w:t>djelatnosti korištenjem vlastitih tehničkih i</w:t>
      </w:r>
      <w:r>
        <w:rPr>
          <w:rFonts w:ascii="Verdana" w:hAnsi="Verdana"/>
          <w:sz w:val="24"/>
          <w:szCs w:val="24"/>
          <w:lang w:val="hr-HR"/>
        </w:rPr>
        <w:t xml:space="preserve"> </w:t>
      </w:r>
      <w:r w:rsidRPr="00CB68A1">
        <w:rPr>
          <w:rFonts w:ascii="Verdana" w:hAnsi="Verdana"/>
          <w:sz w:val="24"/>
          <w:szCs w:val="24"/>
          <w:lang w:val="hr-HR"/>
        </w:rPr>
        <w:t xml:space="preserve">ljudskih potencijala </w:t>
      </w:r>
    </w:p>
    <w:p w14:paraId="19AE9B9C" w14:textId="77777777" w:rsidR="007C7B49" w:rsidRDefault="007C7B49" w:rsidP="007C7B49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BA211EA" w14:textId="77777777" w:rsidR="007C7B49" w:rsidRDefault="007C7B49" w:rsidP="007C7B49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  <w:lang w:val="hr-HR"/>
        </w:rPr>
      </w:pPr>
      <w:r w:rsidRPr="008549AC">
        <w:rPr>
          <w:rFonts w:ascii="Verdana" w:hAnsi="Verdana"/>
          <w:sz w:val="24"/>
          <w:szCs w:val="24"/>
          <w:lang w:val="hr-HR"/>
        </w:rPr>
        <w:t>aplicira</w:t>
      </w:r>
      <w:r>
        <w:rPr>
          <w:rFonts w:ascii="Verdana" w:hAnsi="Verdana"/>
          <w:sz w:val="24"/>
          <w:szCs w:val="24"/>
          <w:lang w:val="hr-HR"/>
        </w:rPr>
        <w:t>ti</w:t>
      </w:r>
      <w:r w:rsidRPr="008549AC">
        <w:rPr>
          <w:rFonts w:ascii="Verdana" w:hAnsi="Verdana"/>
          <w:sz w:val="24"/>
          <w:szCs w:val="24"/>
          <w:lang w:val="hr-HR"/>
        </w:rPr>
        <w:t xml:space="preserve"> na otvorene natječaje nadležnih ministarstava i fondova Europske</w:t>
      </w:r>
      <w:r>
        <w:rPr>
          <w:rFonts w:ascii="Verdana" w:hAnsi="Verdana"/>
          <w:sz w:val="24"/>
          <w:szCs w:val="24"/>
          <w:lang w:val="hr-HR"/>
        </w:rPr>
        <w:t xml:space="preserve"> </w:t>
      </w:r>
      <w:r w:rsidRPr="008549AC">
        <w:rPr>
          <w:rFonts w:ascii="Verdana" w:hAnsi="Verdana"/>
          <w:sz w:val="24"/>
          <w:szCs w:val="24"/>
          <w:lang w:val="hr-HR"/>
        </w:rPr>
        <w:t>Unij</w:t>
      </w:r>
      <w:r>
        <w:rPr>
          <w:rFonts w:ascii="Verdana" w:hAnsi="Verdana"/>
          <w:sz w:val="24"/>
          <w:szCs w:val="24"/>
          <w:lang w:val="hr-HR"/>
        </w:rPr>
        <w:t>e</w:t>
      </w:r>
    </w:p>
    <w:p w14:paraId="09E82B7E" w14:textId="77777777" w:rsidR="008549AC" w:rsidRDefault="008549AC" w:rsidP="008549AC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18156B5" w14:textId="3E952CB8" w:rsidR="00CB68A1" w:rsidRDefault="008549AC" w:rsidP="00CB68A1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brinuti o zadovoljstvu korisnika usluga</w:t>
      </w:r>
    </w:p>
    <w:p w14:paraId="4045DD42" w14:textId="77777777" w:rsidR="008549AC" w:rsidRDefault="008549AC" w:rsidP="008549AC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1CD1C66" w14:textId="0FCB757E" w:rsidR="00820429" w:rsidRDefault="008549AC" w:rsidP="00820429">
      <w:pPr>
        <w:pStyle w:val="Odlomakpopisa"/>
        <w:numPr>
          <w:ilvl w:val="0"/>
          <w:numId w:val="2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brinuti o urednoj naplati pruženih usluga </w:t>
      </w:r>
    </w:p>
    <w:p w14:paraId="0B672384" w14:textId="77777777" w:rsidR="00AF1FE0" w:rsidRPr="00820429" w:rsidRDefault="00AF1FE0" w:rsidP="00AF1FE0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B88FC54" w14:textId="1C25B3C8" w:rsidR="004A6A35" w:rsidRDefault="004A6A35" w:rsidP="00525AEF">
      <w:pPr>
        <w:pStyle w:val="Odlomakpopisa"/>
        <w:rPr>
          <w:rFonts w:ascii="Verdana" w:hAnsi="Verdana"/>
          <w:b/>
          <w:bCs/>
          <w:sz w:val="24"/>
          <w:szCs w:val="24"/>
          <w:lang w:val="hr-HR"/>
        </w:rPr>
      </w:pPr>
    </w:p>
    <w:p w14:paraId="6D6EB77A" w14:textId="4B81A986" w:rsidR="00824D38" w:rsidRDefault="00824D38" w:rsidP="00525AEF">
      <w:pPr>
        <w:pStyle w:val="Odlomakpopisa"/>
        <w:rPr>
          <w:rFonts w:ascii="Verdana" w:hAnsi="Verdana"/>
          <w:b/>
          <w:bCs/>
          <w:sz w:val="24"/>
          <w:szCs w:val="24"/>
          <w:lang w:val="hr-HR"/>
        </w:rPr>
      </w:pPr>
    </w:p>
    <w:p w14:paraId="48514A3A" w14:textId="57C248CD" w:rsidR="00824D38" w:rsidRDefault="00824D38" w:rsidP="00525AEF">
      <w:pPr>
        <w:pStyle w:val="Odlomakpopisa"/>
        <w:rPr>
          <w:rFonts w:ascii="Verdana" w:hAnsi="Verdana"/>
          <w:b/>
          <w:bCs/>
          <w:sz w:val="24"/>
          <w:szCs w:val="24"/>
          <w:lang w:val="hr-HR"/>
        </w:rPr>
      </w:pPr>
    </w:p>
    <w:p w14:paraId="536FBE35" w14:textId="77777777" w:rsidR="00196F2A" w:rsidRDefault="00196F2A" w:rsidP="00525AEF">
      <w:pPr>
        <w:pStyle w:val="Odlomakpopisa"/>
        <w:rPr>
          <w:rFonts w:ascii="Verdana" w:hAnsi="Verdana"/>
          <w:b/>
          <w:bCs/>
          <w:sz w:val="24"/>
          <w:szCs w:val="24"/>
          <w:lang w:val="hr-HR"/>
        </w:rPr>
      </w:pPr>
    </w:p>
    <w:p w14:paraId="277806DC" w14:textId="42ABEC21" w:rsidR="00824D38" w:rsidRDefault="00824D38" w:rsidP="00525AEF">
      <w:pPr>
        <w:pStyle w:val="Odlomakpopisa"/>
        <w:rPr>
          <w:rFonts w:ascii="Verdana" w:hAnsi="Verdana"/>
          <w:b/>
          <w:bCs/>
          <w:sz w:val="24"/>
          <w:szCs w:val="24"/>
          <w:lang w:val="hr-HR"/>
        </w:rPr>
      </w:pPr>
    </w:p>
    <w:p w14:paraId="3706FBF5" w14:textId="77777777" w:rsidR="00824D38" w:rsidRPr="008F1CE7" w:rsidRDefault="00824D38" w:rsidP="008F1CE7">
      <w:pPr>
        <w:rPr>
          <w:rFonts w:ascii="Verdana" w:hAnsi="Verdana"/>
          <w:b/>
          <w:bCs/>
          <w:sz w:val="24"/>
          <w:szCs w:val="24"/>
          <w:lang w:val="hr-HR"/>
        </w:rPr>
      </w:pPr>
    </w:p>
    <w:p w14:paraId="7A986E82" w14:textId="6B2DDF62" w:rsidR="004A6A35" w:rsidRDefault="004A6A35" w:rsidP="004A6A35">
      <w:pPr>
        <w:pStyle w:val="Odlomakpopisa"/>
        <w:ind w:left="851" w:hanging="720"/>
        <w:rPr>
          <w:rFonts w:ascii="Verdana" w:hAnsi="Verdana"/>
          <w:sz w:val="36"/>
          <w:szCs w:val="36"/>
          <w:lang w:val="hr-HR"/>
        </w:rPr>
      </w:pPr>
      <w:r w:rsidRPr="004A6A35">
        <w:rPr>
          <w:rFonts w:ascii="Verdana" w:hAnsi="Verdana"/>
          <w:sz w:val="36"/>
          <w:szCs w:val="36"/>
          <w:lang w:val="hr-HR"/>
        </w:rPr>
        <w:lastRenderedPageBreak/>
        <w:t>3.</w:t>
      </w:r>
      <w:r>
        <w:rPr>
          <w:rFonts w:ascii="Verdana" w:hAnsi="Verdana"/>
          <w:sz w:val="36"/>
          <w:szCs w:val="36"/>
          <w:lang w:val="hr-HR"/>
        </w:rPr>
        <w:t xml:space="preserve"> </w:t>
      </w:r>
      <w:r w:rsidRPr="004A6A35">
        <w:rPr>
          <w:rFonts w:ascii="Verdana" w:hAnsi="Verdana"/>
          <w:sz w:val="36"/>
          <w:szCs w:val="36"/>
          <w:lang w:val="hr-HR"/>
        </w:rPr>
        <w:t xml:space="preserve">Djelokrug </w:t>
      </w:r>
      <w:r w:rsidR="00E10982">
        <w:rPr>
          <w:rFonts w:ascii="Verdana" w:hAnsi="Verdana"/>
          <w:sz w:val="36"/>
          <w:szCs w:val="36"/>
          <w:lang w:val="hr-HR"/>
        </w:rPr>
        <w:t>poslovanja</w:t>
      </w:r>
    </w:p>
    <w:p w14:paraId="2493E9E1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highlight w:val="yellow"/>
          <w:lang w:val="hr-HR"/>
        </w:rPr>
      </w:pPr>
    </w:p>
    <w:p w14:paraId="03BC5EF5" w14:textId="67BFC229" w:rsidR="004A6A35" w:rsidRPr="004A6A35" w:rsidRDefault="00E10982" w:rsidP="00E10982">
      <w:pPr>
        <w:shd w:val="clear" w:color="auto" w:fill="C5E0B3" w:themeFill="accent6" w:themeFillTint="66"/>
        <w:tabs>
          <w:tab w:val="left" w:pos="972"/>
        </w:tabs>
        <w:spacing w:after="0" w:line="276" w:lineRule="auto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Održavanje j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avn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ih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 prometn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ih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 površin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a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 na kojima nije dopušten promet motornih vozila</w:t>
      </w:r>
    </w:p>
    <w:p w14:paraId="6D0C7B78" w14:textId="77777777" w:rsid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59802B7D" w14:textId="0C03AACE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Javne prometne površine na kojima nije dopušten promet motornim vozilima su trgovi, pločnici, javni prolazi, javne stube, prečaci, šetališta, uređene plaže, biciklističke i pješačke staze, pothodnici, podvožnjaci, nadvožnjaci, mostovi i tuneli, ako nisu sastavni dio nerazvrstane ili druge ceste.</w:t>
      </w:r>
    </w:p>
    <w:p w14:paraId="25113094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1F817343" w14:textId="0C5D840D" w:rsid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Pod održavanjem javnih površina na kojima nije dopušten promet motornih vozila podrazumijeva se održavanje i popravci tih površina kojima se osigurava njihova funkcionalna ispravnost.</w:t>
      </w:r>
    </w:p>
    <w:p w14:paraId="7A9F9A6C" w14:textId="77777777" w:rsid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515CB24C" w14:textId="4B8F8427" w:rsidR="004A6A35" w:rsidRPr="004A6A35" w:rsidRDefault="00E10982" w:rsidP="00E10982">
      <w:pPr>
        <w:shd w:val="clear" w:color="auto" w:fill="C5E0B3" w:themeFill="accent6" w:themeFillTint="66"/>
        <w:tabs>
          <w:tab w:val="left" w:pos="972"/>
        </w:tabs>
        <w:spacing w:after="0" w:line="276" w:lineRule="auto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Održavanje j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avn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ih 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zelen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ih</w:t>
      </w:r>
      <w:r w:rsidR="004A6A35" w:rsidRPr="004A6A35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 xml:space="preserve"> površin</w:t>
      </w:r>
      <w:r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a</w:t>
      </w:r>
    </w:p>
    <w:p w14:paraId="329C7DDE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389585FD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  <w:r w:rsidRPr="004A6A35">
        <w:rPr>
          <w:rFonts w:ascii="Verdana" w:eastAsia="Arial" w:hAnsi="Verdana" w:cs="Arial"/>
          <w:sz w:val="24"/>
          <w:szCs w:val="24"/>
          <w:lang w:val="hr-HR"/>
        </w:rPr>
        <w:t>Javne zelene površine su parkovi, drvoredi, živice, cvjetnjaci, travnjaci, skupine ili pojedinačna stabla, dječja igrališta s pripadajućom opremom, javni športski i rekreacijski prostori, zelene površine uz ceste i ulice, ako nisu sastavni dio nerazvrstane ili druge ceste odnosno ulice i sl.</w:t>
      </w:r>
    </w:p>
    <w:p w14:paraId="5B421AAB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1205F135" w14:textId="5659F64D" w:rsid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fitosanitarna</w:t>
      </w:r>
      <w:proofErr w:type="spellEnd"/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 zaštita bilja i biljnog materijala za potrebe održavanja i drugi poslovi potrebni za održavanje tih površina.</w:t>
      </w:r>
    </w:p>
    <w:p w14:paraId="544ADBF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</w:p>
    <w:p w14:paraId="090344FD" w14:textId="03052C12" w:rsidR="004A6A35" w:rsidRPr="004A6A35" w:rsidRDefault="00E10982" w:rsidP="00E10982">
      <w:pPr>
        <w:shd w:val="clear" w:color="auto" w:fill="C5E0B3" w:themeFill="accent6" w:themeFillTint="66"/>
        <w:spacing w:after="0" w:line="276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>Održavanje g</w:t>
      </w:r>
      <w:r w:rsidR="004A6A35" w:rsidRPr="004A6A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>rađevin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>a</w:t>
      </w:r>
      <w:r w:rsidR="004A6A35" w:rsidRPr="004A6A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 xml:space="preserve"> i uređaj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>a</w:t>
      </w:r>
      <w:r w:rsidR="004A6A35" w:rsidRPr="004A6A3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hr-HR"/>
        </w:rPr>
        <w:t xml:space="preserve"> javne namjene</w:t>
      </w:r>
    </w:p>
    <w:p w14:paraId="3EC88FFC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2F488513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Građevine i uređaji javne namjene su nadstrešnice na stajalištima javnog prometa, javni zdenci, vodoskoci, fontane, javni zahodi, javni satovi, ploče s planom naselja, oznake kulturnih dobara, zaštićenih dijelova prirode i sadržaja turističke namjene, spomenici i skulpture te druge građevine, uređaji i predmeti javne namjene lokalnog značaja.</w:t>
      </w:r>
    </w:p>
    <w:p w14:paraId="0C25EB2B" w14:textId="77777777" w:rsidR="004A6A35" w:rsidRP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</w:p>
    <w:p w14:paraId="25BB8C1E" w14:textId="7E721A1D" w:rsidR="004A6A35" w:rsidRDefault="004A6A35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lastRenderedPageBreak/>
        <w:t>Pod održavanjem građevina i uređaja javne namjene podrazumijeva se održavanje, popravci i čišćenje tih građevina, uređaja i predmeta.</w:t>
      </w:r>
    </w:p>
    <w:p w14:paraId="7A60CC28" w14:textId="77777777" w:rsidR="0057154E" w:rsidRPr="004A6A35" w:rsidRDefault="0057154E" w:rsidP="004A6A35">
      <w:pPr>
        <w:tabs>
          <w:tab w:val="left" w:pos="972"/>
        </w:tabs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</w:p>
    <w:p w14:paraId="3C487339" w14:textId="53C244B7" w:rsidR="004A6A35" w:rsidRPr="0057154E" w:rsidRDefault="0057154E" w:rsidP="0057154E">
      <w:pPr>
        <w:shd w:val="clear" w:color="auto" w:fill="C5E0B3" w:themeFill="accent6" w:themeFillTint="66"/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b/>
          <w:bCs/>
          <w:sz w:val="24"/>
          <w:szCs w:val="24"/>
          <w:lang w:val="hr-HR"/>
        </w:rPr>
      </w:pPr>
      <w:bookmarkStart w:id="0" w:name="_Hlk217887833"/>
      <w:r w:rsidRPr="0057154E">
        <w:rPr>
          <w:rFonts w:ascii="Verdana" w:eastAsia="Arial" w:hAnsi="Verdana" w:cs="Arial"/>
          <w:b/>
          <w:bCs/>
          <w:sz w:val="24"/>
          <w:szCs w:val="24"/>
          <w:lang w:val="hr-HR"/>
        </w:rPr>
        <w:t>Održavanje čistoće javnih površina</w:t>
      </w:r>
    </w:p>
    <w:bookmarkEnd w:id="0"/>
    <w:p w14:paraId="5ED2F5BF" w14:textId="77777777" w:rsidR="0057154E" w:rsidRDefault="0057154E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04C3E003" w14:textId="7F8D412D" w:rsidR="0057154E" w:rsidRDefault="0057154E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  <w:r>
        <w:rPr>
          <w:rFonts w:ascii="Verdana" w:eastAsia="Arial" w:hAnsi="Verdana" w:cs="Arial"/>
          <w:sz w:val="24"/>
          <w:szCs w:val="24"/>
          <w:lang w:val="hr-HR"/>
        </w:rPr>
        <w:t xml:space="preserve">Pod održavanjem čistoće javnih površina </w:t>
      </w:r>
      <w:r w:rsidRPr="0057154E">
        <w:rPr>
          <w:rFonts w:ascii="Verdana" w:eastAsia="Arial" w:hAnsi="Verdana" w:cs="Arial"/>
          <w:sz w:val="24"/>
          <w:szCs w:val="24"/>
          <w:lang w:val="hr-HR"/>
        </w:rPr>
        <w:t>podrazumijeva se čišćenje površina javne namjene,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44A58EF7" w14:textId="77777777" w:rsidR="00AD2914" w:rsidRDefault="00AD2914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73C83648" w14:textId="77777777" w:rsidR="00AD2914" w:rsidRDefault="00AD2914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49B28C9E" w14:textId="060DAE0E" w:rsidR="00AD2914" w:rsidRPr="00AD2914" w:rsidRDefault="00AD2914" w:rsidP="00AD2914">
      <w:pPr>
        <w:shd w:val="clear" w:color="auto" w:fill="C5E0B3" w:themeFill="accent6" w:themeFillTint="66"/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b/>
          <w:bCs/>
          <w:sz w:val="24"/>
          <w:szCs w:val="24"/>
          <w:lang w:val="hr-HR"/>
        </w:rPr>
      </w:pPr>
      <w:r w:rsidRPr="00AD2914">
        <w:rPr>
          <w:rFonts w:ascii="Verdana" w:eastAsia="Arial" w:hAnsi="Verdana" w:cs="Arial"/>
          <w:b/>
          <w:bCs/>
          <w:sz w:val="24"/>
          <w:szCs w:val="24"/>
          <w:lang w:val="hr-HR"/>
        </w:rPr>
        <w:t xml:space="preserve">Održavanje </w:t>
      </w:r>
      <w:r w:rsidR="00BA333C">
        <w:rPr>
          <w:rFonts w:ascii="Verdana" w:eastAsia="Arial" w:hAnsi="Verdana" w:cs="Arial"/>
          <w:b/>
          <w:bCs/>
          <w:sz w:val="24"/>
          <w:szCs w:val="24"/>
          <w:lang w:val="hr-HR"/>
        </w:rPr>
        <w:t>nerazvrstanih cesta u dijelu koji se odnosi na redovito održavanje vegetacije i zimske službe</w:t>
      </w:r>
    </w:p>
    <w:p w14:paraId="690A65AA" w14:textId="77777777" w:rsidR="00744BBE" w:rsidRDefault="00744BBE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3195E3F4" w14:textId="2A3651D9" w:rsidR="00BA333C" w:rsidRDefault="00BA333C" w:rsidP="00793929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  <w:r>
        <w:rPr>
          <w:rFonts w:ascii="Verdana" w:eastAsia="Arial" w:hAnsi="Verdana" w:cs="Arial"/>
          <w:sz w:val="24"/>
          <w:szCs w:val="24"/>
          <w:lang w:val="hr-HR"/>
        </w:rPr>
        <w:t xml:space="preserve">Pod održavanjem nerazvrstanih cesta podrazumijeva se skup mjera i </w:t>
      </w:r>
      <w:r w:rsidR="00793929" w:rsidRPr="00793929">
        <w:rPr>
          <w:rFonts w:ascii="Verdana" w:eastAsia="Arial" w:hAnsi="Verdana" w:cs="Arial"/>
          <w:sz w:val="24"/>
          <w:szCs w:val="24"/>
          <w:lang w:val="hr-HR"/>
        </w:rPr>
        <w:t>radnji koje se obavljaju tijekom cijele godine na nerazvrstanim cestama, uključujući i svu opremu, uređaje i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4B30BE71" w14:textId="77777777" w:rsidR="00BA333C" w:rsidRDefault="00BA333C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2855B156" w14:textId="376181EE" w:rsidR="00BA333C" w:rsidRDefault="00BA333C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  <w:r>
        <w:rPr>
          <w:rFonts w:ascii="Verdana" w:eastAsia="Arial" w:hAnsi="Verdana" w:cs="Arial"/>
          <w:sz w:val="24"/>
          <w:szCs w:val="24"/>
          <w:lang w:val="hr-HR"/>
        </w:rPr>
        <w:t>Dana 14. ožujka 2025. godine Općinsko vijeće Općine Netretić na 26. redovnoj sjednici donijelo je Odluku o povjeravanju obavljanja dijela komunalne djelatnosti održavanja nerazvrstanih cesta na području Općine Netretić (KLASA:024-04/25-01/18, URBROJ:2133-11-01/06-25-1) kojom je trgovačkom društvu KOMUNALNO NETRETIĆ d.o.o. povjeren dio</w:t>
      </w:r>
      <w:r w:rsidRPr="00BA333C">
        <w:rPr>
          <w:lang w:val="hr-HR"/>
        </w:rPr>
        <w:t xml:space="preserve"> </w:t>
      </w:r>
      <w:r w:rsidRPr="00BA333C">
        <w:rPr>
          <w:rFonts w:ascii="Verdana" w:eastAsia="Arial" w:hAnsi="Verdana" w:cs="Arial"/>
          <w:sz w:val="24"/>
          <w:szCs w:val="24"/>
          <w:lang w:val="hr-HR"/>
        </w:rPr>
        <w:t>komunalne djelatnosti održavanja nerazvrstanih cesta na području Općine Netretić</w:t>
      </w:r>
      <w:r>
        <w:rPr>
          <w:rFonts w:ascii="Verdana" w:eastAsia="Arial" w:hAnsi="Verdana" w:cs="Arial"/>
          <w:sz w:val="24"/>
          <w:szCs w:val="24"/>
          <w:lang w:val="hr-HR"/>
        </w:rPr>
        <w:t xml:space="preserve"> koji se odnosi na </w:t>
      </w:r>
      <w:r w:rsidRPr="00BA333C">
        <w:rPr>
          <w:rFonts w:ascii="Verdana" w:eastAsia="Arial" w:hAnsi="Verdana" w:cs="Arial"/>
          <w:sz w:val="24"/>
          <w:szCs w:val="24"/>
          <w:lang w:val="hr-HR"/>
        </w:rPr>
        <w:t>redovito održavanje vegetacije i zimske službe</w:t>
      </w:r>
    </w:p>
    <w:p w14:paraId="4DBEE2D4" w14:textId="77777777" w:rsidR="00BA333C" w:rsidRPr="004A6A35" w:rsidRDefault="00BA333C" w:rsidP="004A6A35">
      <w:pPr>
        <w:tabs>
          <w:tab w:val="left" w:pos="972"/>
        </w:tabs>
        <w:spacing w:after="0" w:line="276" w:lineRule="auto"/>
        <w:jc w:val="both"/>
        <w:rPr>
          <w:rFonts w:ascii="Verdana" w:eastAsia="Arial" w:hAnsi="Verdana" w:cs="Arial"/>
          <w:sz w:val="24"/>
          <w:szCs w:val="24"/>
          <w:lang w:val="hr-HR"/>
        </w:rPr>
      </w:pPr>
    </w:p>
    <w:p w14:paraId="3A7D6E94" w14:textId="15A0B858" w:rsidR="004A6A35" w:rsidRPr="004A6A35" w:rsidRDefault="00E10982" w:rsidP="00E10982">
      <w:pPr>
        <w:shd w:val="clear" w:color="auto" w:fill="C5E0B3" w:themeFill="accent6" w:themeFillTint="66"/>
        <w:tabs>
          <w:tab w:val="left" w:pos="972"/>
        </w:tabs>
        <w:spacing w:after="0" w:line="276" w:lineRule="auto"/>
        <w:rPr>
          <w:rFonts w:ascii="Verdana" w:eastAsia="Arial" w:hAnsi="Verdana" w:cs="Arial"/>
          <w:b/>
          <w:bCs/>
          <w:sz w:val="24"/>
          <w:szCs w:val="24"/>
          <w:lang w:val="hr-HR"/>
        </w:rPr>
      </w:pPr>
      <w:r>
        <w:rPr>
          <w:rFonts w:ascii="Verdana" w:eastAsia="Arial" w:hAnsi="Verdana" w:cs="Arial"/>
          <w:b/>
          <w:bCs/>
          <w:sz w:val="24"/>
          <w:szCs w:val="24"/>
          <w:lang w:val="hr-HR"/>
        </w:rPr>
        <w:t>Održavanje g</w:t>
      </w:r>
      <w:r w:rsidR="004A6A35" w:rsidRPr="004A6A35">
        <w:rPr>
          <w:rFonts w:ascii="Verdana" w:eastAsia="Arial" w:hAnsi="Verdana" w:cs="Arial"/>
          <w:b/>
          <w:bCs/>
          <w:sz w:val="24"/>
          <w:szCs w:val="24"/>
          <w:lang w:val="hr-HR"/>
        </w:rPr>
        <w:t xml:space="preserve">roblja </w:t>
      </w:r>
    </w:p>
    <w:p w14:paraId="7908016C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 xml:space="preserve">Groblja i krematoriji su ograđeni prostori zemljišta na kojem se nalaze grobna mjesta, prostori i zgrade za obavljanje ispraćaja i pokopa umrlih (građevine mrtvačnica i krematorija, dvorane za izlaganje na odru, prostorije za ispraćaj umrlih s potrebnom opremom i uređajima), pješačke staze te uređaji, </w:t>
      </w: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lastRenderedPageBreak/>
        <w:t>predmeti i oprema na površinama groblja, sukladno posebnim propisima o grobljima.</w:t>
      </w:r>
    </w:p>
    <w:p w14:paraId="432B8E63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hr-HR"/>
        </w:rPr>
      </w:pPr>
    </w:p>
    <w:p w14:paraId="79023312" w14:textId="3235EC26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Odlukom o grobljima Općine Netretić ("Glasnik Općine Netretić" broj </w:t>
      </w:r>
      <w:r w:rsidR="00E10982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11</w:t>
      </w: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/</w:t>
      </w:r>
      <w:r w:rsidR="00E10982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2</w:t>
      </w: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1)</w:t>
      </w:r>
      <w:r w:rsidRPr="004A6A35">
        <w:rPr>
          <w:rFonts w:ascii="Verdana" w:eastAsia="Arial" w:hAnsi="Verdana" w:cs="Arial"/>
          <w:color w:val="000000"/>
          <w:sz w:val="24"/>
          <w:szCs w:val="24"/>
          <w:lang w:val="hr-HR"/>
        </w:rPr>
        <w:t xml:space="preserve"> </w:t>
      </w: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određuju se mjerila i način dodjeljivanja i ustupanja grobnih mjesta na korištenje, uvjeti i mjerila za plaćanje naknade kod dodjele grobnog mjesta i godišnje grobne naknade za korištenje, vremenski razmaci ukopa u popunjena grobna mjesta i način ukopa nepoznatih osoba, održavanje groblja i uklanjanja otpada s groblja, te uvjeti upravljanja grobljem.</w:t>
      </w:r>
    </w:p>
    <w:p w14:paraId="646E21D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hr-HR"/>
        </w:rPr>
      </w:pPr>
    </w:p>
    <w:p w14:paraId="701508F3" w14:textId="37484A30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Groblja na području Općine Netretić su:</w:t>
      </w:r>
    </w:p>
    <w:p w14:paraId="720535EE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1. Dubravci,</w:t>
      </w:r>
    </w:p>
    <w:p w14:paraId="4CF2DBC7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2. Kunići,</w:t>
      </w:r>
    </w:p>
    <w:p w14:paraId="1BE645ED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3. Novigrad na Dobri,</w:t>
      </w:r>
    </w:p>
    <w:p w14:paraId="6C15466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 xml:space="preserve">4. </w:t>
      </w:r>
      <w:proofErr w:type="spellStart"/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Prilišće</w:t>
      </w:r>
      <w:proofErr w:type="spellEnd"/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,</w:t>
      </w:r>
    </w:p>
    <w:p w14:paraId="073AA4D4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5. Veliki Modruš Potok,</w:t>
      </w:r>
    </w:p>
    <w:p w14:paraId="6FD21089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6. Vukova Gorica,</w:t>
      </w:r>
    </w:p>
    <w:p w14:paraId="68D1487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7. Završje.</w:t>
      </w:r>
    </w:p>
    <w:p w14:paraId="3FD5B7E6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hr-HR"/>
        </w:rPr>
      </w:pPr>
    </w:p>
    <w:p w14:paraId="04FCD504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color w:val="000000"/>
          <w:sz w:val="24"/>
          <w:szCs w:val="24"/>
          <w:lang w:val="hr-HR"/>
        </w:rPr>
        <w:t>Upravljanje grobljem podrazumijeva dodjelu grobnih mjesta na korištenje, uređenje, održavanje i rekonstrukciju groblja (promjena površine, razmještaj putova i sl. ), na način koji odgovara tehničkim i sanitarnim uvjetima, pri čemu treba voditi računa o zaštiti okoliša, a osobito o krajobraznim i estetskim vrijednostima.</w:t>
      </w:r>
    </w:p>
    <w:p w14:paraId="7284A17D" w14:textId="77777777" w:rsidR="004A6A35" w:rsidRPr="004A6A35" w:rsidRDefault="004A6A35" w:rsidP="004A6A35">
      <w:pPr>
        <w:spacing w:after="0" w:line="276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hr-HR"/>
        </w:rPr>
      </w:pPr>
    </w:p>
    <w:p w14:paraId="7B30D9E3" w14:textId="4EEB1096" w:rsidR="009F2737" w:rsidRDefault="004A6A35" w:rsidP="00E10982">
      <w:pPr>
        <w:spacing w:after="0" w:line="276" w:lineRule="auto"/>
        <w:jc w:val="both"/>
        <w:rPr>
          <w:rFonts w:ascii="Verdana" w:eastAsia="Times New Roman" w:hAnsi="Verdana" w:cs="Times New Roman"/>
          <w:sz w:val="24"/>
          <w:szCs w:val="24"/>
          <w:lang w:val="hr-HR"/>
        </w:rPr>
      </w:pPr>
      <w:r w:rsidRPr="004A6A35">
        <w:rPr>
          <w:rFonts w:ascii="Verdana" w:eastAsia="Times New Roman" w:hAnsi="Verdana" w:cs="Times New Roman"/>
          <w:sz w:val="24"/>
          <w:szCs w:val="24"/>
          <w:lang w:val="hr-HR"/>
        </w:rPr>
        <w:t>Pod održavanjem groblja smatra se održavanje i čišćenje zemljišta i putova na groblju, održavanje i čišćenje prostora zgrada za obavljanje ispraćaja i sahrane umrlih, uređenje i održavanje zelenila, čišćenje groblja i zbrinjavanje otpada, kao i provođenje reda na groblju.</w:t>
      </w:r>
    </w:p>
    <w:p w14:paraId="2AE81E90" w14:textId="25E94C83" w:rsidR="00744BBE" w:rsidRPr="00744BBE" w:rsidRDefault="00744BBE" w:rsidP="00E10982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</w:p>
    <w:p w14:paraId="0228FB09" w14:textId="0CB19627" w:rsidR="00744BBE" w:rsidRDefault="00744BBE" w:rsidP="00B94EB1">
      <w:pPr>
        <w:shd w:val="clear" w:color="auto" w:fill="C5E0B3" w:themeFill="accent6" w:themeFillTint="66"/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  <w:r w:rsidRPr="00744BBE"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  <w:t>Usluge ukopa</w:t>
      </w:r>
    </w:p>
    <w:p w14:paraId="13DA048D" w14:textId="77777777" w:rsidR="00744BBE" w:rsidRPr="00744BBE" w:rsidRDefault="00744BBE" w:rsidP="00E10982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24"/>
          <w:szCs w:val="24"/>
          <w:lang w:val="hr-HR"/>
        </w:rPr>
      </w:pPr>
    </w:p>
    <w:p w14:paraId="1D98D184" w14:textId="59C22017" w:rsidR="008F1CE7" w:rsidRDefault="00744BBE" w:rsidP="00E4089B">
      <w:pPr>
        <w:rPr>
          <w:rFonts w:ascii="Verdana" w:hAnsi="Verdana"/>
          <w:sz w:val="24"/>
          <w:szCs w:val="24"/>
          <w:lang w:val="hr-HR"/>
        </w:rPr>
      </w:pPr>
      <w:r w:rsidRPr="00744BBE">
        <w:rPr>
          <w:rFonts w:ascii="Verdana" w:hAnsi="Verdana"/>
          <w:sz w:val="24"/>
          <w:szCs w:val="24"/>
          <w:lang w:val="hr-HR"/>
        </w:rPr>
        <w:t>Pod uslug</w:t>
      </w:r>
      <w:r>
        <w:rPr>
          <w:rFonts w:ascii="Verdana" w:hAnsi="Verdana"/>
          <w:sz w:val="24"/>
          <w:szCs w:val="24"/>
          <w:lang w:val="hr-HR"/>
        </w:rPr>
        <w:t>om</w:t>
      </w:r>
      <w:r w:rsidRPr="00744BBE">
        <w:rPr>
          <w:rFonts w:ascii="Verdana" w:hAnsi="Verdana"/>
          <w:sz w:val="24"/>
          <w:szCs w:val="24"/>
          <w:lang w:val="hr-HR"/>
        </w:rPr>
        <w:t xml:space="preserve"> ukopa pokojnika unutar groblja podrazumijeva se ispraćaj i ukop unutar groblja u skladu s posebnim propisima.</w:t>
      </w:r>
    </w:p>
    <w:p w14:paraId="4D1D929E" w14:textId="77777777" w:rsidR="00E4089B" w:rsidRDefault="00E4089B" w:rsidP="00E4089B">
      <w:pPr>
        <w:rPr>
          <w:rFonts w:ascii="Verdana" w:hAnsi="Verdana"/>
          <w:sz w:val="24"/>
          <w:szCs w:val="24"/>
          <w:lang w:val="hr-HR"/>
        </w:rPr>
      </w:pPr>
    </w:p>
    <w:p w14:paraId="5AE86960" w14:textId="77777777" w:rsidR="00793929" w:rsidRDefault="00793929" w:rsidP="00E4089B">
      <w:pPr>
        <w:rPr>
          <w:rFonts w:ascii="Verdana" w:hAnsi="Verdana"/>
          <w:sz w:val="24"/>
          <w:szCs w:val="24"/>
          <w:lang w:val="hr-HR"/>
        </w:rPr>
      </w:pPr>
    </w:p>
    <w:p w14:paraId="4E2DA18C" w14:textId="77777777" w:rsidR="00793929" w:rsidRDefault="00793929" w:rsidP="00E4089B">
      <w:pPr>
        <w:rPr>
          <w:rFonts w:ascii="Verdana" w:hAnsi="Verdana"/>
          <w:sz w:val="24"/>
          <w:szCs w:val="24"/>
          <w:lang w:val="hr-HR"/>
        </w:rPr>
      </w:pPr>
    </w:p>
    <w:p w14:paraId="313BB048" w14:textId="5E646F42" w:rsidR="00E4089B" w:rsidRDefault="00793929" w:rsidP="00793929">
      <w:pPr>
        <w:rPr>
          <w:rFonts w:ascii="Verdana" w:hAnsi="Verdana"/>
          <w:sz w:val="36"/>
          <w:szCs w:val="36"/>
          <w:lang w:val="hr-HR"/>
        </w:rPr>
      </w:pPr>
      <w:r>
        <w:rPr>
          <w:rFonts w:ascii="Verdana" w:hAnsi="Verdana"/>
          <w:sz w:val="36"/>
          <w:szCs w:val="36"/>
          <w:lang w:val="hr-HR"/>
        </w:rPr>
        <w:lastRenderedPageBreak/>
        <w:t>4</w:t>
      </w:r>
      <w:r w:rsidR="004A6A35" w:rsidRPr="007C7B49">
        <w:rPr>
          <w:rFonts w:ascii="Verdana" w:hAnsi="Verdana"/>
          <w:sz w:val="36"/>
          <w:szCs w:val="36"/>
          <w:lang w:val="hr-HR"/>
        </w:rPr>
        <w:t>.Planirane aktivnosti</w:t>
      </w:r>
    </w:p>
    <w:p w14:paraId="66E90C7C" w14:textId="77777777" w:rsidR="00793929" w:rsidRPr="008F1CE7" w:rsidRDefault="00793929" w:rsidP="00793929">
      <w:pPr>
        <w:spacing w:after="0" w:line="240" w:lineRule="auto"/>
        <w:rPr>
          <w:rFonts w:ascii="Verdana" w:hAnsi="Verdana"/>
          <w:sz w:val="36"/>
          <w:szCs w:val="36"/>
          <w:lang w:val="hr-HR"/>
        </w:rPr>
      </w:pPr>
    </w:p>
    <w:p w14:paraId="278B43B9" w14:textId="3DF864D2" w:rsidR="004A6A35" w:rsidRDefault="004A6A35" w:rsidP="004A6A35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Aktivnosti koje se planiraju poduzeti u 202</w:t>
      </w:r>
      <w:r w:rsidR="00D113F8">
        <w:rPr>
          <w:rFonts w:ascii="Verdana" w:hAnsi="Verdana"/>
          <w:sz w:val="24"/>
          <w:szCs w:val="24"/>
          <w:lang w:val="hr-HR"/>
        </w:rPr>
        <w:t>6</w:t>
      </w:r>
      <w:r>
        <w:rPr>
          <w:rFonts w:ascii="Verdana" w:hAnsi="Verdana"/>
          <w:sz w:val="24"/>
          <w:szCs w:val="24"/>
          <w:lang w:val="hr-HR"/>
        </w:rPr>
        <w:t>. godini sukladno samoj misiji trgovačkog društva KOMUNALNO NETRETIĆ d.o.o. su usmjerene na uspostavljanje učinkovitog, ekonomičnog i funkcionalnog trgovačkog društva.</w:t>
      </w:r>
    </w:p>
    <w:p w14:paraId="24B1C7CE" w14:textId="64E246BD" w:rsidR="004A6A35" w:rsidRDefault="004A6A35" w:rsidP="004A6A35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Slijedom prethodno navedenog u 202</w:t>
      </w:r>
      <w:r w:rsidR="00BA333C">
        <w:rPr>
          <w:rFonts w:ascii="Verdana" w:hAnsi="Verdana"/>
          <w:sz w:val="24"/>
          <w:szCs w:val="24"/>
          <w:lang w:val="hr-HR"/>
        </w:rPr>
        <w:t>6</w:t>
      </w:r>
      <w:r>
        <w:rPr>
          <w:rFonts w:ascii="Verdana" w:hAnsi="Verdana"/>
          <w:sz w:val="24"/>
          <w:szCs w:val="24"/>
          <w:lang w:val="hr-HR"/>
        </w:rPr>
        <w:t>. godini planiraju se sljedeće aktivnosti:</w:t>
      </w:r>
    </w:p>
    <w:p w14:paraId="2DD406B9" w14:textId="77777777" w:rsidR="004A6A35" w:rsidRDefault="004A6A35" w:rsidP="004A6A35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7A5FB3BB" w14:textId="32E404E4" w:rsidR="004A6A35" w:rsidRDefault="00F64F57" w:rsidP="00E4089B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nabava </w:t>
      </w:r>
      <w:r w:rsidR="00FC259E">
        <w:rPr>
          <w:rFonts w:ascii="Verdana" w:hAnsi="Verdana"/>
          <w:sz w:val="24"/>
          <w:szCs w:val="24"/>
          <w:lang w:val="hr-HR"/>
        </w:rPr>
        <w:t>teretnog vozila</w:t>
      </w:r>
    </w:p>
    <w:p w14:paraId="1CAD3C06" w14:textId="77777777" w:rsidR="00E4089B" w:rsidRPr="00E4089B" w:rsidRDefault="00E4089B" w:rsidP="00E4089B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6F62401" w14:textId="3F60D46C" w:rsidR="00BA333C" w:rsidRDefault="00BA333C" w:rsidP="004A6A35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usklađenje </w:t>
      </w:r>
      <w:r w:rsidR="0077393A">
        <w:rPr>
          <w:rFonts w:ascii="Verdana" w:hAnsi="Verdana"/>
          <w:sz w:val="24"/>
          <w:szCs w:val="24"/>
          <w:lang w:val="hr-HR"/>
        </w:rPr>
        <w:t>poslovanja</w:t>
      </w:r>
      <w:r>
        <w:rPr>
          <w:rFonts w:ascii="Verdana" w:hAnsi="Verdana"/>
          <w:sz w:val="24"/>
          <w:szCs w:val="24"/>
          <w:lang w:val="hr-HR"/>
        </w:rPr>
        <w:t xml:space="preserve"> trgovačkog društva </w:t>
      </w:r>
      <w:r w:rsidR="0077393A">
        <w:rPr>
          <w:rFonts w:ascii="Verdana" w:hAnsi="Verdana"/>
          <w:sz w:val="24"/>
          <w:szCs w:val="24"/>
          <w:lang w:val="hr-HR"/>
        </w:rPr>
        <w:t xml:space="preserve">KOMUNALNO NETRETIĆ d.o.o. </w:t>
      </w:r>
      <w:r>
        <w:rPr>
          <w:rFonts w:ascii="Verdana" w:hAnsi="Verdana"/>
          <w:sz w:val="24"/>
          <w:szCs w:val="24"/>
          <w:lang w:val="hr-HR"/>
        </w:rPr>
        <w:t xml:space="preserve">sukladno Zakonu o grobljima </w:t>
      </w:r>
      <w:r w:rsidRPr="00BA333C">
        <w:rPr>
          <w:rFonts w:ascii="Verdana" w:hAnsi="Verdana"/>
          <w:sz w:val="24"/>
          <w:szCs w:val="24"/>
          <w:lang w:val="hr-HR"/>
        </w:rPr>
        <w:t xml:space="preserve">(„Narodne novine“ broj </w:t>
      </w:r>
      <w:r w:rsidR="0077393A">
        <w:rPr>
          <w:rFonts w:ascii="Verdana" w:hAnsi="Verdana"/>
          <w:sz w:val="24"/>
          <w:szCs w:val="24"/>
          <w:lang w:val="hr-HR"/>
        </w:rPr>
        <w:t>78</w:t>
      </w:r>
      <w:r w:rsidRPr="00BA333C">
        <w:rPr>
          <w:rFonts w:ascii="Verdana" w:hAnsi="Verdana"/>
          <w:sz w:val="24"/>
          <w:szCs w:val="24"/>
          <w:lang w:val="hr-HR"/>
        </w:rPr>
        <w:t>/25</w:t>
      </w:r>
      <w:r w:rsidR="0077393A">
        <w:rPr>
          <w:rFonts w:ascii="Verdana" w:hAnsi="Verdana"/>
          <w:sz w:val="24"/>
          <w:szCs w:val="24"/>
          <w:lang w:val="hr-HR"/>
        </w:rPr>
        <w:t xml:space="preserve"> i 80/25</w:t>
      </w:r>
      <w:r w:rsidRPr="00BA333C">
        <w:rPr>
          <w:rFonts w:ascii="Verdana" w:hAnsi="Verdana"/>
          <w:sz w:val="24"/>
          <w:szCs w:val="24"/>
          <w:lang w:val="hr-HR"/>
        </w:rPr>
        <w:t>)</w:t>
      </w:r>
      <w:r w:rsidR="0077393A">
        <w:rPr>
          <w:rFonts w:ascii="Verdana" w:hAnsi="Verdana"/>
          <w:sz w:val="24"/>
          <w:szCs w:val="24"/>
          <w:lang w:val="hr-HR"/>
        </w:rPr>
        <w:t xml:space="preserve"> </w:t>
      </w:r>
      <w:r>
        <w:rPr>
          <w:rFonts w:ascii="Verdana" w:hAnsi="Verdana"/>
          <w:sz w:val="24"/>
          <w:szCs w:val="24"/>
          <w:lang w:val="hr-HR"/>
        </w:rPr>
        <w:t xml:space="preserve">i Zakonu o fiskalizaciji </w:t>
      </w:r>
      <w:bookmarkStart w:id="1" w:name="_Hlk217889918"/>
      <w:r>
        <w:rPr>
          <w:rFonts w:ascii="Verdana" w:hAnsi="Verdana"/>
          <w:sz w:val="24"/>
          <w:szCs w:val="24"/>
          <w:lang w:val="hr-HR"/>
        </w:rPr>
        <w:t>(„Narodne novine“ broj 89/25)</w:t>
      </w:r>
      <w:bookmarkEnd w:id="1"/>
    </w:p>
    <w:p w14:paraId="7BD00656" w14:textId="77777777" w:rsidR="00BA333C" w:rsidRPr="00BA333C" w:rsidRDefault="00BA333C" w:rsidP="00BA333C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447EFA2E" w14:textId="57C0B53F" w:rsidR="004A6A35" w:rsidRDefault="004A6A35" w:rsidP="004A6A35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izdavanje R</w:t>
      </w:r>
      <w:r w:rsidR="00E4089B">
        <w:rPr>
          <w:rFonts w:ascii="Verdana" w:hAnsi="Verdana"/>
          <w:sz w:val="24"/>
          <w:szCs w:val="24"/>
          <w:lang w:val="hr-HR"/>
        </w:rPr>
        <w:t>ačuna</w:t>
      </w:r>
      <w:r>
        <w:rPr>
          <w:rFonts w:ascii="Verdana" w:hAnsi="Verdana"/>
          <w:sz w:val="24"/>
          <w:szCs w:val="24"/>
          <w:lang w:val="hr-HR"/>
        </w:rPr>
        <w:t xml:space="preserve"> obveznicima</w:t>
      </w:r>
    </w:p>
    <w:p w14:paraId="56508A41" w14:textId="77777777" w:rsidR="004A6A35" w:rsidRDefault="004A6A35" w:rsidP="004A6A35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6AD4CDC1" w14:textId="77777777" w:rsidR="004A6A35" w:rsidRPr="00820429" w:rsidRDefault="004A6A35" w:rsidP="004A6A35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provođenje svih potrebnih postupaka nabave</w:t>
      </w:r>
    </w:p>
    <w:p w14:paraId="00E665C5" w14:textId="77777777" w:rsidR="004A6A35" w:rsidRDefault="004A6A35" w:rsidP="004A6A35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606FA39D" w14:textId="27087B2E" w:rsidR="00D70BF2" w:rsidRPr="00D70BF2" w:rsidRDefault="004A6A35" w:rsidP="00D70BF2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uspostava adekvatne organizacije rada i načina obavljanja povjerenih djelatnosti trgovačkog društva</w:t>
      </w:r>
    </w:p>
    <w:p w14:paraId="19A81663" w14:textId="77777777" w:rsidR="00D70BF2" w:rsidRPr="00824D38" w:rsidRDefault="00D70BF2" w:rsidP="00D70BF2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629E2773" w14:textId="163C3263" w:rsidR="00793929" w:rsidRDefault="004A6A35" w:rsidP="00793929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poduzimanje mjera za osiguravanjem kvalitete pruženih usluga</w:t>
      </w:r>
    </w:p>
    <w:p w14:paraId="78ADE6DA" w14:textId="77777777" w:rsidR="00793929" w:rsidRPr="00793929" w:rsidRDefault="00793929" w:rsidP="00793929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40F7ACD3" w14:textId="10A359F4" w:rsidR="00793929" w:rsidRDefault="00793929" w:rsidP="00793929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 xml:space="preserve">unos podataka o ukopanim osobama u svakom pojedinom grobnom mjestu na grobljima na području Općine Netretić u </w:t>
      </w:r>
      <w:r w:rsidRPr="00793929">
        <w:rPr>
          <w:rFonts w:ascii="Verdana" w:hAnsi="Verdana"/>
          <w:sz w:val="24"/>
          <w:szCs w:val="24"/>
          <w:lang w:val="hr-HR"/>
        </w:rPr>
        <w:t>Web GIS aplikacij</w:t>
      </w:r>
      <w:r>
        <w:rPr>
          <w:rFonts w:ascii="Verdana" w:hAnsi="Verdana"/>
          <w:sz w:val="24"/>
          <w:szCs w:val="24"/>
          <w:lang w:val="hr-HR"/>
        </w:rPr>
        <w:t>u koja</w:t>
      </w:r>
      <w:r w:rsidRPr="00793929">
        <w:rPr>
          <w:rFonts w:ascii="Verdana" w:hAnsi="Verdana"/>
          <w:sz w:val="24"/>
          <w:szCs w:val="24"/>
          <w:lang w:val="hr-HR"/>
        </w:rPr>
        <w:t xml:space="preserve"> </w:t>
      </w:r>
      <w:r>
        <w:rPr>
          <w:rFonts w:ascii="Verdana" w:hAnsi="Verdana"/>
          <w:sz w:val="24"/>
          <w:szCs w:val="24"/>
          <w:lang w:val="hr-HR"/>
        </w:rPr>
        <w:t>o</w:t>
      </w:r>
      <w:r w:rsidRPr="00793929">
        <w:rPr>
          <w:rFonts w:ascii="Verdana" w:hAnsi="Verdana"/>
          <w:sz w:val="24"/>
          <w:szCs w:val="24"/>
          <w:lang w:val="hr-HR"/>
        </w:rPr>
        <w:t>mogućava automatsku sinkronizaciju planova, dijeljenje točnih lokacija grobnih mjesta</w:t>
      </w:r>
      <w:r>
        <w:rPr>
          <w:rFonts w:ascii="Verdana" w:hAnsi="Verdana"/>
          <w:sz w:val="24"/>
          <w:szCs w:val="24"/>
          <w:lang w:val="hr-HR"/>
        </w:rPr>
        <w:t xml:space="preserve">, podataka o svakom pojedinom grobnom mjestu i </w:t>
      </w:r>
      <w:r w:rsidRPr="00793929">
        <w:rPr>
          <w:rFonts w:ascii="Verdana" w:hAnsi="Verdana"/>
          <w:sz w:val="24"/>
          <w:szCs w:val="24"/>
          <w:lang w:val="hr-HR"/>
        </w:rPr>
        <w:t xml:space="preserve">prikaz </w:t>
      </w:r>
      <w:proofErr w:type="spellStart"/>
      <w:r w:rsidRPr="00793929">
        <w:rPr>
          <w:rFonts w:ascii="Verdana" w:hAnsi="Verdana"/>
          <w:sz w:val="24"/>
          <w:szCs w:val="24"/>
          <w:lang w:val="hr-HR"/>
        </w:rPr>
        <w:t>ortofoto</w:t>
      </w:r>
      <w:proofErr w:type="spellEnd"/>
      <w:r w:rsidRPr="00793929">
        <w:rPr>
          <w:rFonts w:ascii="Verdana" w:hAnsi="Verdana"/>
          <w:sz w:val="24"/>
          <w:szCs w:val="24"/>
          <w:lang w:val="hr-HR"/>
        </w:rPr>
        <w:t xml:space="preserve"> podloga </w:t>
      </w:r>
      <w:r>
        <w:rPr>
          <w:rFonts w:ascii="Verdana" w:hAnsi="Verdana"/>
          <w:sz w:val="24"/>
          <w:szCs w:val="24"/>
          <w:lang w:val="hr-HR"/>
        </w:rPr>
        <w:t>s</w:t>
      </w:r>
      <w:r w:rsidRPr="00793929">
        <w:rPr>
          <w:rFonts w:ascii="Verdana" w:hAnsi="Verdana"/>
          <w:sz w:val="24"/>
          <w:szCs w:val="24"/>
          <w:lang w:val="hr-HR"/>
        </w:rPr>
        <w:t>ukladn</w:t>
      </w:r>
      <w:r>
        <w:rPr>
          <w:rFonts w:ascii="Verdana" w:hAnsi="Verdana"/>
          <w:sz w:val="24"/>
          <w:szCs w:val="24"/>
          <w:lang w:val="hr-HR"/>
        </w:rPr>
        <w:t>o</w:t>
      </w:r>
      <w:r w:rsidRPr="00793929">
        <w:rPr>
          <w:rFonts w:ascii="Verdana" w:hAnsi="Verdana"/>
          <w:sz w:val="24"/>
          <w:szCs w:val="24"/>
          <w:lang w:val="hr-HR"/>
        </w:rPr>
        <w:t xml:space="preserve"> novom Zakonu o grobljima</w:t>
      </w:r>
    </w:p>
    <w:p w14:paraId="45401A56" w14:textId="77777777" w:rsidR="00793929" w:rsidRPr="00793929" w:rsidRDefault="00793929" w:rsidP="00793929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1D2C3D80" w14:textId="1149F8E2" w:rsidR="00793929" w:rsidRDefault="00793929" w:rsidP="00793929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postavljanje novih oznaka grobnih mjesta kojima će se osigurati trajnost i vidljivost istih</w:t>
      </w:r>
    </w:p>
    <w:p w14:paraId="260A492A" w14:textId="77777777" w:rsidR="00793929" w:rsidRPr="00793929" w:rsidRDefault="00793929" w:rsidP="00793929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2AFC2453" w14:textId="4B556F6D" w:rsidR="00793929" w:rsidRDefault="00793929" w:rsidP="00793929">
      <w:pPr>
        <w:pStyle w:val="Odlomakpopisa"/>
        <w:numPr>
          <w:ilvl w:val="0"/>
          <w:numId w:val="3"/>
        </w:num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>provođenje daljnje edukacije zaposlenika</w:t>
      </w:r>
    </w:p>
    <w:p w14:paraId="319ADE9E" w14:textId="77777777" w:rsidR="00793929" w:rsidRPr="00793929" w:rsidRDefault="00793929" w:rsidP="00793929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21E38CBC" w14:textId="77777777" w:rsidR="00793929" w:rsidRPr="00793929" w:rsidRDefault="00793929" w:rsidP="00793929">
      <w:pPr>
        <w:pStyle w:val="Odlomakpopisa"/>
        <w:rPr>
          <w:rFonts w:ascii="Verdana" w:hAnsi="Verdana"/>
          <w:sz w:val="24"/>
          <w:szCs w:val="24"/>
          <w:lang w:val="hr-HR"/>
        </w:rPr>
      </w:pPr>
    </w:p>
    <w:p w14:paraId="5E72346F" w14:textId="77777777" w:rsidR="00793929" w:rsidRDefault="00793929" w:rsidP="008F1CE7">
      <w:pPr>
        <w:rPr>
          <w:rFonts w:ascii="Verdana" w:hAnsi="Verdana"/>
          <w:sz w:val="36"/>
          <w:szCs w:val="36"/>
          <w:lang w:val="hr-HR"/>
        </w:rPr>
      </w:pPr>
    </w:p>
    <w:p w14:paraId="2DB12658" w14:textId="6826B159" w:rsidR="0039753D" w:rsidRPr="008F1CE7" w:rsidRDefault="00793929" w:rsidP="008F1CE7">
      <w:pPr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36"/>
          <w:szCs w:val="36"/>
          <w:lang w:val="hr-HR"/>
        </w:rPr>
        <w:lastRenderedPageBreak/>
        <w:t>5</w:t>
      </w:r>
      <w:r w:rsidR="0055224A" w:rsidRPr="0055224A">
        <w:rPr>
          <w:rFonts w:ascii="Verdana" w:hAnsi="Verdana"/>
          <w:sz w:val="36"/>
          <w:szCs w:val="36"/>
          <w:lang w:val="hr-HR"/>
        </w:rPr>
        <w:t>.Financijski plan za 202</w:t>
      </w:r>
      <w:r w:rsidR="00D113F8">
        <w:rPr>
          <w:rFonts w:ascii="Verdana" w:hAnsi="Verdana"/>
          <w:sz w:val="36"/>
          <w:szCs w:val="36"/>
          <w:lang w:val="hr-HR"/>
        </w:rPr>
        <w:t>6</w:t>
      </w:r>
      <w:r w:rsidR="0055224A" w:rsidRPr="0055224A">
        <w:rPr>
          <w:rFonts w:ascii="Verdana" w:hAnsi="Verdana"/>
          <w:sz w:val="36"/>
          <w:szCs w:val="36"/>
          <w:lang w:val="hr-HR"/>
        </w:rPr>
        <w:t>. godinu</w:t>
      </w: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78"/>
        <w:gridCol w:w="5454"/>
        <w:gridCol w:w="3261"/>
      </w:tblGrid>
      <w:tr w:rsidR="00FC4462" w:rsidRPr="00AC621B" w14:paraId="42C52165" w14:textId="620F66BD" w:rsidTr="00FC4462">
        <w:trPr>
          <w:trHeight w:val="637"/>
        </w:trPr>
        <w:tc>
          <w:tcPr>
            <w:tcW w:w="778" w:type="dxa"/>
            <w:shd w:val="clear" w:color="auto" w:fill="C5E0B3" w:themeFill="accent6" w:themeFillTint="66"/>
          </w:tcPr>
          <w:p w14:paraId="51B1A65C" w14:textId="4FA2352B" w:rsidR="00FC4462" w:rsidRPr="00AC621B" w:rsidRDefault="00FC4462" w:rsidP="00AC621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AC621B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R.br</w:t>
            </w:r>
          </w:p>
        </w:tc>
        <w:tc>
          <w:tcPr>
            <w:tcW w:w="5454" w:type="dxa"/>
            <w:shd w:val="clear" w:color="auto" w:fill="C5E0B3" w:themeFill="accent6" w:themeFillTint="66"/>
          </w:tcPr>
          <w:p w14:paraId="2747EE1E" w14:textId="3CA383EA" w:rsidR="00FC4462" w:rsidRPr="00AC621B" w:rsidRDefault="00FC4462" w:rsidP="00AC621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AC621B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IZVOR PRIHODA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66164B2B" w14:textId="1B9F9033" w:rsidR="00FC4462" w:rsidRDefault="00FC4462" w:rsidP="00AC621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PLAN 202</w:t>
            </w:r>
            <w:r w:rsidR="00D113F8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6</w:t>
            </w:r>
          </w:p>
          <w:p w14:paraId="03E5443E" w14:textId="206491F9" w:rsidR="00FC4462" w:rsidRPr="00AC621B" w:rsidRDefault="00FC4462" w:rsidP="00AC621B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(EUR)</w:t>
            </w:r>
          </w:p>
        </w:tc>
      </w:tr>
      <w:tr w:rsidR="00FC4462" w:rsidRPr="00D9538B" w14:paraId="2E333B76" w14:textId="0D77C15D" w:rsidTr="00E51730">
        <w:trPr>
          <w:trHeight w:val="407"/>
        </w:trPr>
        <w:tc>
          <w:tcPr>
            <w:tcW w:w="778" w:type="dxa"/>
          </w:tcPr>
          <w:p w14:paraId="5F72A4B4" w14:textId="46A4D369" w:rsidR="00FC4462" w:rsidRPr="00D9538B" w:rsidRDefault="00FC4462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Pr="00D9538B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4C257A56" w14:textId="6D406667" w:rsidR="00FC4462" w:rsidRPr="00D9538B" w:rsidRDefault="00270201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g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odišnj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 xml:space="preserve"> grobn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 xml:space="preserve"> naknad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1C129" w14:textId="5FEB9A2B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33.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200,00</w:t>
            </w:r>
          </w:p>
        </w:tc>
      </w:tr>
      <w:tr w:rsidR="00FC4462" w:rsidRPr="006F4526" w14:paraId="4477A523" w14:textId="639C1A75" w:rsidTr="005304E8">
        <w:trPr>
          <w:trHeight w:val="668"/>
        </w:trPr>
        <w:tc>
          <w:tcPr>
            <w:tcW w:w="778" w:type="dxa"/>
          </w:tcPr>
          <w:p w14:paraId="02A87A44" w14:textId="2EEC0BF2" w:rsidR="00FC4462" w:rsidRPr="00D9538B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2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14673C40" w14:textId="04B34A92" w:rsidR="00FC4462" w:rsidRDefault="00FC4462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prodaje prava korištenja grobnog mjesta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FEF2A" w14:textId="7B9F5968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/>
                <w:sz w:val="24"/>
                <w:szCs w:val="24"/>
                <w:lang w:val="hr-HR"/>
              </w:rPr>
              <w:t>3.000,00</w:t>
            </w:r>
          </w:p>
        </w:tc>
      </w:tr>
      <w:tr w:rsidR="00FC4462" w:rsidRPr="00D9538B" w14:paraId="1BFCC8DF" w14:textId="56771757" w:rsidTr="00E51730">
        <w:tc>
          <w:tcPr>
            <w:tcW w:w="778" w:type="dxa"/>
          </w:tcPr>
          <w:p w14:paraId="7E7CD9F5" w14:textId="15C5F52B" w:rsidR="00FC4462" w:rsidRPr="00D9538B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3</w:t>
            </w:r>
            <w:r w:rsidR="00FC4462" w:rsidRPr="00D9538B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16C27FC5" w14:textId="6EBE3074" w:rsidR="00FC4462" w:rsidRPr="00D9538B" w:rsidRDefault="00FC4462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izda</w:t>
            </w:r>
            <w:r w:rsidR="00270201">
              <w:rPr>
                <w:rFonts w:ascii="Verdana" w:hAnsi="Verdana"/>
                <w:sz w:val="24"/>
                <w:szCs w:val="24"/>
                <w:lang w:val="hr-HR"/>
              </w:rPr>
              <w:t>vanja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 odobrenja za izvođenje radova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752D4" w14:textId="6F7A2615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/>
                <w:sz w:val="24"/>
                <w:szCs w:val="24"/>
                <w:lang w:val="hr-HR"/>
              </w:rPr>
              <w:t>200,00</w:t>
            </w:r>
          </w:p>
        </w:tc>
      </w:tr>
      <w:tr w:rsidR="00FC4462" w:rsidRPr="00D9538B" w14:paraId="13922B9D" w14:textId="46C149E9" w:rsidTr="00E51730">
        <w:tc>
          <w:tcPr>
            <w:tcW w:w="778" w:type="dxa"/>
          </w:tcPr>
          <w:p w14:paraId="4BB2C1FE" w14:textId="545B0186" w:rsidR="00FC4462" w:rsidRPr="00D9538B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4</w:t>
            </w:r>
            <w:r w:rsidR="00FC4462" w:rsidRPr="00D9538B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23C902D8" w14:textId="184A2019" w:rsidR="00FC4462" w:rsidRPr="00D9538B" w:rsidRDefault="00FC4462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Prihodi od čišćenja  i uređenja grobnih mjesta, te uklanjanja vijenaca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3D40A5" w14:textId="43E589C2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/>
                <w:sz w:val="24"/>
                <w:szCs w:val="24"/>
                <w:lang w:val="hr-HR"/>
              </w:rPr>
              <w:t>1.700,00</w:t>
            </w:r>
          </w:p>
        </w:tc>
      </w:tr>
      <w:tr w:rsidR="00FC4462" w:rsidRPr="00D9538B" w14:paraId="045E5066" w14:textId="48E5BAFB" w:rsidTr="00E51730">
        <w:tc>
          <w:tcPr>
            <w:tcW w:w="778" w:type="dxa"/>
          </w:tcPr>
          <w:p w14:paraId="4E758659" w14:textId="07B24FEB" w:rsidR="00FC4462" w:rsidRPr="00D9538B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0DAFD196" w14:textId="5AA5736E" w:rsidR="00FC4462" w:rsidRDefault="00270201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u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slug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 xml:space="preserve"> održavanja javnih površina na kojima nije dopušten promet motornim vozilima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2FC23" w14:textId="24730793" w:rsidR="00FC4462" w:rsidRPr="00865E77" w:rsidRDefault="00270201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/>
                <w:sz w:val="24"/>
                <w:szCs w:val="24"/>
                <w:lang w:val="hr-HR"/>
              </w:rPr>
              <w:t>650,00</w:t>
            </w:r>
          </w:p>
        </w:tc>
      </w:tr>
      <w:tr w:rsidR="00FC4462" w:rsidRPr="00D9538B" w14:paraId="6973044B" w14:textId="14CFA17C" w:rsidTr="00E51730">
        <w:tc>
          <w:tcPr>
            <w:tcW w:w="778" w:type="dxa"/>
          </w:tcPr>
          <w:p w14:paraId="4A0AE24F" w14:textId="37FDA701" w:rsidR="00FC4462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6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1E98BA48" w14:textId="2234312B" w:rsidR="00FC4462" w:rsidRDefault="00270201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u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>slug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e</w:t>
            </w:r>
            <w:r w:rsidR="00FC4462">
              <w:rPr>
                <w:rFonts w:ascii="Verdana" w:hAnsi="Verdana"/>
                <w:sz w:val="24"/>
                <w:szCs w:val="24"/>
                <w:lang w:val="hr-HR"/>
              </w:rPr>
              <w:t xml:space="preserve"> održavanja čistoće javnih površina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2D28F" w14:textId="57FC3A36" w:rsidR="00FC4462" w:rsidRPr="00865E77" w:rsidRDefault="00FC4462" w:rsidP="00E4089B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1.</w:t>
            </w:r>
            <w:r w:rsidR="00D9729E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500,00</w:t>
            </w:r>
          </w:p>
        </w:tc>
      </w:tr>
      <w:tr w:rsidR="00270201" w:rsidRPr="00270201" w14:paraId="1E9201AF" w14:textId="77777777" w:rsidTr="00E51730">
        <w:tc>
          <w:tcPr>
            <w:tcW w:w="778" w:type="dxa"/>
          </w:tcPr>
          <w:p w14:paraId="06132486" w14:textId="3182AD14" w:rsidR="00270201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7</w:t>
            </w:r>
            <w:r w:rsidR="00270201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276CED04" w14:textId="7336A7B1" w:rsidR="00270201" w:rsidRDefault="00270201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održavanja javnih zelenih površina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D7F1C" w14:textId="3F95761C" w:rsidR="00270201" w:rsidRPr="00865E77" w:rsidRDefault="001B33CC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3.200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270201" w:rsidRPr="00270201" w14:paraId="5118931C" w14:textId="77777777" w:rsidTr="00E51730">
        <w:tc>
          <w:tcPr>
            <w:tcW w:w="778" w:type="dxa"/>
          </w:tcPr>
          <w:p w14:paraId="3E7B738A" w14:textId="361C4A54" w:rsidR="00270201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8</w:t>
            </w:r>
            <w:r w:rsidR="00270201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210C484E" w14:textId="5C597E38" w:rsidR="00270201" w:rsidRDefault="00270201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usluga košnje privatnim osobama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EA3A3" w14:textId="5B822A80" w:rsidR="00270201" w:rsidRPr="00865E77" w:rsidRDefault="00270201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100,00</w:t>
            </w:r>
          </w:p>
        </w:tc>
      </w:tr>
      <w:tr w:rsidR="005304E8" w:rsidRPr="005304E8" w14:paraId="7093DDA0" w14:textId="77777777" w:rsidTr="00E51730">
        <w:tc>
          <w:tcPr>
            <w:tcW w:w="778" w:type="dxa"/>
          </w:tcPr>
          <w:p w14:paraId="1400A303" w14:textId="22B211C6" w:rsidR="005304E8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9</w:t>
            </w:r>
            <w:r w:rsidR="005304E8"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777A6AC0" w14:textId="77204BAC" w:rsidR="005304E8" w:rsidRDefault="005304E8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Prihod temeljem ugovora s Općinom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hr-HR"/>
              </w:rPr>
              <w:t>Kamanje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E3E96" w14:textId="32151497" w:rsidR="005304E8" w:rsidRPr="00865E77" w:rsidRDefault="005304E8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637,08</w:t>
            </w:r>
          </w:p>
        </w:tc>
      </w:tr>
      <w:tr w:rsidR="00270201" w:rsidRPr="00270201" w14:paraId="25394664" w14:textId="77777777" w:rsidTr="00E51730">
        <w:trPr>
          <w:trHeight w:val="483"/>
        </w:trPr>
        <w:tc>
          <w:tcPr>
            <w:tcW w:w="778" w:type="dxa"/>
          </w:tcPr>
          <w:p w14:paraId="006206F0" w14:textId="2BABAD44" w:rsidR="00270201" w:rsidRDefault="00270201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AB748E">
              <w:rPr>
                <w:rFonts w:ascii="Verdana" w:hAnsi="Verdana"/>
                <w:sz w:val="24"/>
                <w:szCs w:val="24"/>
                <w:lang w:val="hr-HR"/>
              </w:rPr>
              <w:t>0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4BB0D36B" w14:textId="2034BC9A" w:rsidR="00270201" w:rsidRDefault="00270201" w:rsidP="005304E8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Prihod od usluge ukopa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B8C7C" w14:textId="0548A792" w:rsidR="00270201" w:rsidRPr="00865E77" w:rsidRDefault="00270201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11.000,00</w:t>
            </w:r>
          </w:p>
        </w:tc>
      </w:tr>
      <w:tr w:rsidR="00270201" w:rsidRPr="00270201" w14:paraId="03C9E7CA" w14:textId="77777777" w:rsidTr="00E51730">
        <w:trPr>
          <w:trHeight w:val="483"/>
        </w:trPr>
        <w:tc>
          <w:tcPr>
            <w:tcW w:w="778" w:type="dxa"/>
          </w:tcPr>
          <w:p w14:paraId="2AEB94CB" w14:textId="79607E96" w:rsidR="00270201" w:rsidRDefault="00270201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AB748E"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2AB80145" w14:textId="028412B0" w:rsidR="00270201" w:rsidRDefault="00270201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korištenja mrtvačnica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57F84" w14:textId="5751BC13" w:rsidR="00270201" w:rsidRPr="00865E77" w:rsidRDefault="00270201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800,00</w:t>
            </w:r>
          </w:p>
        </w:tc>
      </w:tr>
      <w:tr w:rsidR="00FC259E" w:rsidRPr="00FC259E" w14:paraId="260CBC4D" w14:textId="77777777" w:rsidTr="00E51730">
        <w:trPr>
          <w:trHeight w:val="483"/>
        </w:trPr>
        <w:tc>
          <w:tcPr>
            <w:tcW w:w="778" w:type="dxa"/>
          </w:tcPr>
          <w:p w14:paraId="604987BE" w14:textId="47ECB308" w:rsidR="00FC259E" w:rsidRDefault="00FC259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AB748E">
              <w:rPr>
                <w:rFonts w:ascii="Verdana" w:hAnsi="Verdana"/>
                <w:sz w:val="24"/>
                <w:szCs w:val="24"/>
                <w:lang w:val="hr-HR"/>
              </w:rPr>
              <w:t>2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7FE96640" w14:textId="55607892" w:rsidR="00FC259E" w:rsidRDefault="00FC259E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Prihod od održavanja nerazvrstanih cesta u dijelu koji se odnosi na </w:t>
            </w:r>
            <w:r w:rsidR="0096443E">
              <w:rPr>
                <w:rFonts w:ascii="Verdana" w:hAnsi="Verdana"/>
                <w:sz w:val="24"/>
                <w:szCs w:val="24"/>
                <w:lang w:val="hr-HR"/>
              </w:rPr>
              <w:t>strojno obrezivanje granja i grmlja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4AA79" w14:textId="0C990FFD" w:rsidR="00FC259E" w:rsidRPr="0096443E" w:rsidRDefault="00FC259E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96443E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10.000,00</w:t>
            </w:r>
          </w:p>
        </w:tc>
      </w:tr>
      <w:tr w:rsidR="0096443E" w:rsidRPr="00FC259E" w14:paraId="7940FD8B" w14:textId="77777777" w:rsidTr="00E51730">
        <w:trPr>
          <w:trHeight w:val="483"/>
        </w:trPr>
        <w:tc>
          <w:tcPr>
            <w:tcW w:w="778" w:type="dxa"/>
          </w:tcPr>
          <w:p w14:paraId="40FA24B0" w14:textId="496A8AD0" w:rsidR="0096443E" w:rsidRDefault="0096443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</w:t>
            </w:r>
            <w:r w:rsidR="00AB748E">
              <w:rPr>
                <w:rFonts w:ascii="Verdana" w:hAnsi="Verdana"/>
                <w:sz w:val="24"/>
                <w:szCs w:val="24"/>
                <w:lang w:val="hr-HR"/>
              </w:rPr>
              <w:t>3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.</w:t>
            </w:r>
          </w:p>
        </w:tc>
        <w:tc>
          <w:tcPr>
            <w:tcW w:w="5454" w:type="dxa"/>
          </w:tcPr>
          <w:p w14:paraId="575E3A4B" w14:textId="5A524F24" w:rsidR="0096443E" w:rsidRDefault="0096443E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 w:rsidRPr="0096443E">
              <w:rPr>
                <w:rFonts w:ascii="Verdana" w:hAnsi="Verdana"/>
                <w:sz w:val="24"/>
                <w:szCs w:val="24"/>
                <w:lang w:val="hr-HR"/>
              </w:rPr>
              <w:t xml:space="preserve">Prihod od održavanja nerazvrstanih cesta u dijelu koji se odnosi na strojno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hr-HR"/>
              </w:rPr>
              <w:t>malčiranje</w:t>
            </w:r>
            <w:proofErr w:type="spellEnd"/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 trave i ostalog raslinja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F3E97" w14:textId="13C926C8" w:rsidR="0096443E" w:rsidRPr="0096443E" w:rsidRDefault="00D113F8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10</w:t>
            </w:r>
            <w:r w:rsidR="0096443E" w:rsidRPr="0096443E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AB748E" w:rsidRPr="00FC259E" w14:paraId="0D21AD75" w14:textId="77777777" w:rsidTr="00E51730">
        <w:trPr>
          <w:trHeight w:val="483"/>
        </w:trPr>
        <w:tc>
          <w:tcPr>
            <w:tcW w:w="778" w:type="dxa"/>
          </w:tcPr>
          <w:p w14:paraId="75AF4E43" w14:textId="0FC94A21" w:rsidR="00AB748E" w:rsidRDefault="00AB748E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14.</w:t>
            </w:r>
          </w:p>
        </w:tc>
        <w:tc>
          <w:tcPr>
            <w:tcW w:w="5454" w:type="dxa"/>
          </w:tcPr>
          <w:p w14:paraId="615A48F0" w14:textId="4144EF12" w:rsidR="00AB748E" w:rsidRPr="0096443E" w:rsidRDefault="00AB748E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Kapitalna donacija Općine Netretić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D0EE7" w14:textId="30F30DB3" w:rsidR="00AB748E" w:rsidRPr="0096443E" w:rsidRDefault="00AB748E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40.000,00</w:t>
            </w:r>
          </w:p>
        </w:tc>
      </w:tr>
      <w:tr w:rsidR="00D113F8" w:rsidRPr="00D113F8" w14:paraId="54DEA5A5" w14:textId="77777777" w:rsidTr="00E51730">
        <w:trPr>
          <w:trHeight w:val="483"/>
        </w:trPr>
        <w:tc>
          <w:tcPr>
            <w:tcW w:w="778" w:type="dxa"/>
          </w:tcPr>
          <w:p w14:paraId="0A052892" w14:textId="7EEDD310" w:rsidR="00D113F8" w:rsidRDefault="00D113F8" w:rsidP="00A42619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15.</w:t>
            </w:r>
          </w:p>
        </w:tc>
        <w:tc>
          <w:tcPr>
            <w:tcW w:w="5454" w:type="dxa"/>
          </w:tcPr>
          <w:p w14:paraId="02F226B6" w14:textId="05A001FC" w:rsidR="00D113F8" w:rsidRDefault="00D113F8" w:rsidP="00270201">
            <w:pPr>
              <w:jc w:val="center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Prihod od održavanja objekta Dječjeg vrtića Novigrad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3B40A" w14:textId="528E798F" w:rsidR="00D113F8" w:rsidRDefault="00D113F8" w:rsidP="00E4089B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3.750,00</w:t>
            </w:r>
          </w:p>
        </w:tc>
      </w:tr>
      <w:tr w:rsidR="00FC4462" w:rsidRPr="00F56768" w14:paraId="4B60B647" w14:textId="5940B3C7" w:rsidTr="00FC4462">
        <w:tc>
          <w:tcPr>
            <w:tcW w:w="778" w:type="dxa"/>
            <w:shd w:val="clear" w:color="auto" w:fill="C5E0B3" w:themeFill="accent6" w:themeFillTint="66"/>
          </w:tcPr>
          <w:p w14:paraId="141A7987" w14:textId="77777777" w:rsidR="00FC4462" w:rsidRPr="00F56768" w:rsidRDefault="00FC4462" w:rsidP="000D621F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454" w:type="dxa"/>
            <w:shd w:val="clear" w:color="auto" w:fill="C5E0B3" w:themeFill="accent6" w:themeFillTint="66"/>
          </w:tcPr>
          <w:p w14:paraId="56B4D941" w14:textId="404C18D7" w:rsidR="00FC4462" w:rsidRPr="00F56768" w:rsidRDefault="00FC4462" w:rsidP="000D621F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F56768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223DCD36" w14:textId="61014C13" w:rsidR="00FC4462" w:rsidRDefault="00D113F8" w:rsidP="00E4089B">
            <w:pPr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D113F8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119.737,08</w:t>
            </w:r>
          </w:p>
        </w:tc>
      </w:tr>
    </w:tbl>
    <w:p w14:paraId="0AD70522" w14:textId="77777777" w:rsidR="00D12D5E" w:rsidRDefault="00D12D5E" w:rsidP="00825335">
      <w:pPr>
        <w:spacing w:after="0"/>
        <w:jc w:val="both"/>
        <w:rPr>
          <w:rFonts w:ascii="Verdana" w:hAnsi="Verdana"/>
          <w:sz w:val="36"/>
          <w:szCs w:val="36"/>
          <w:lang w:val="hr-HR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866"/>
        <w:gridCol w:w="5366"/>
        <w:gridCol w:w="3261"/>
      </w:tblGrid>
      <w:tr w:rsidR="00270201" w:rsidRPr="00765DD7" w14:paraId="487D611B" w14:textId="49DB2B23" w:rsidTr="00270201">
        <w:trPr>
          <w:trHeight w:val="416"/>
        </w:trPr>
        <w:tc>
          <w:tcPr>
            <w:tcW w:w="866" w:type="dxa"/>
            <w:shd w:val="clear" w:color="auto" w:fill="C5E0B3" w:themeFill="accent6" w:themeFillTint="66"/>
          </w:tcPr>
          <w:p w14:paraId="18D05F94" w14:textId="26358560" w:rsidR="00270201" w:rsidRPr="00765DD7" w:rsidRDefault="00270201" w:rsidP="00765DD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765DD7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R.br.</w:t>
            </w:r>
          </w:p>
        </w:tc>
        <w:tc>
          <w:tcPr>
            <w:tcW w:w="5366" w:type="dxa"/>
            <w:shd w:val="clear" w:color="auto" w:fill="C5E0B3" w:themeFill="accent6" w:themeFillTint="66"/>
          </w:tcPr>
          <w:p w14:paraId="0CEF7242" w14:textId="3E2D27D1" w:rsidR="00270201" w:rsidRPr="00765DD7" w:rsidRDefault="00270201" w:rsidP="00765DD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765DD7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RASHODI</w:t>
            </w:r>
          </w:p>
        </w:tc>
        <w:tc>
          <w:tcPr>
            <w:tcW w:w="3261" w:type="dxa"/>
            <w:shd w:val="clear" w:color="auto" w:fill="C5E0B3" w:themeFill="accent6" w:themeFillTint="66"/>
          </w:tcPr>
          <w:p w14:paraId="3FC62E67" w14:textId="51F1565D" w:rsidR="00270201" w:rsidRDefault="00270201" w:rsidP="00765DD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PLAN 202</w:t>
            </w:r>
            <w:r w:rsidR="00D113F8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6</w:t>
            </w: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.</w:t>
            </w:r>
          </w:p>
          <w:p w14:paraId="7812BDFF" w14:textId="5C11514A" w:rsidR="00270201" w:rsidRPr="00765DD7" w:rsidRDefault="00270201" w:rsidP="00765DD7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(EUR)</w:t>
            </w:r>
          </w:p>
        </w:tc>
      </w:tr>
      <w:tr w:rsidR="00270201" w:rsidRPr="00913A22" w14:paraId="55048F2F" w14:textId="020FC924" w:rsidTr="00E51730">
        <w:trPr>
          <w:trHeight w:val="330"/>
        </w:trPr>
        <w:tc>
          <w:tcPr>
            <w:tcW w:w="866" w:type="dxa"/>
          </w:tcPr>
          <w:p w14:paraId="0D0336BB" w14:textId="4F8DAEDC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bookmarkStart w:id="2" w:name="_Hlk123191911"/>
            <w:r w:rsidRPr="00913A22">
              <w:rPr>
                <w:rFonts w:ascii="Verdana" w:hAnsi="Verdana"/>
                <w:sz w:val="24"/>
                <w:szCs w:val="24"/>
                <w:lang w:val="hr-HR"/>
              </w:rPr>
              <w:t>1.</w:t>
            </w:r>
          </w:p>
        </w:tc>
        <w:tc>
          <w:tcPr>
            <w:tcW w:w="5366" w:type="dxa"/>
          </w:tcPr>
          <w:p w14:paraId="4F576951" w14:textId="733150F7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913A22">
              <w:rPr>
                <w:rFonts w:ascii="Verdana" w:hAnsi="Verdana"/>
                <w:sz w:val="24"/>
                <w:szCs w:val="24"/>
                <w:lang w:val="hr-HR"/>
              </w:rPr>
              <w:t xml:space="preserve">Rashodi za </w:t>
            </w:r>
            <w:r>
              <w:rPr>
                <w:rFonts w:ascii="Verdana" w:hAnsi="Verdana"/>
                <w:sz w:val="24"/>
                <w:szCs w:val="24"/>
                <w:lang w:val="hr-HR"/>
              </w:rPr>
              <w:t>plaće i naknade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413F7" w14:textId="31499328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 xml:space="preserve">     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</w:t>
            </w:r>
            <w:r w:rsidR="00D113F8">
              <w:rPr>
                <w:rFonts w:ascii="Verdana" w:hAnsi="Verdana" w:cs="Calibri"/>
                <w:color w:val="000000"/>
                <w:sz w:val="24"/>
                <w:szCs w:val="24"/>
              </w:rPr>
              <w:t>7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.000,00 </w:t>
            </w:r>
          </w:p>
        </w:tc>
      </w:tr>
      <w:tr w:rsidR="00270201" w:rsidRPr="00913A22" w14:paraId="604C466A" w14:textId="5B9EB2D0" w:rsidTr="00270201">
        <w:tc>
          <w:tcPr>
            <w:tcW w:w="866" w:type="dxa"/>
          </w:tcPr>
          <w:p w14:paraId="2AF5D91D" w14:textId="7AEC773E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913A22">
              <w:rPr>
                <w:rFonts w:ascii="Verdana" w:hAnsi="Verdana"/>
                <w:sz w:val="24"/>
                <w:szCs w:val="24"/>
                <w:lang w:val="hr-HR"/>
              </w:rPr>
              <w:t>2.</w:t>
            </w:r>
          </w:p>
        </w:tc>
        <w:tc>
          <w:tcPr>
            <w:tcW w:w="5366" w:type="dxa"/>
          </w:tcPr>
          <w:p w14:paraId="3496FB9D" w14:textId="3E30DA3E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Informatičke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EBC5D" w14:textId="15D30CE8" w:rsidR="00270201" w:rsidRPr="00865E77" w:rsidRDefault="00E51730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1.200,00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</w:t>
            </w:r>
          </w:p>
        </w:tc>
      </w:tr>
      <w:tr w:rsidR="00270201" w:rsidRPr="00913A22" w14:paraId="5DB6E85F" w14:textId="6BCD1DB7" w:rsidTr="00270201">
        <w:tc>
          <w:tcPr>
            <w:tcW w:w="866" w:type="dxa"/>
          </w:tcPr>
          <w:p w14:paraId="693630A3" w14:textId="728D3E63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lastRenderedPageBreak/>
              <w:t>3.</w:t>
            </w:r>
          </w:p>
        </w:tc>
        <w:tc>
          <w:tcPr>
            <w:tcW w:w="5366" w:type="dxa"/>
          </w:tcPr>
          <w:p w14:paraId="5EF4DF24" w14:textId="0A64201E" w:rsidR="00270201" w:rsidRPr="00913A22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Knjigovodstvene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9DEE8" w14:textId="78591935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</w:t>
            </w:r>
            <w:r w:rsidR="006F5439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2.400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,00  </w:t>
            </w:r>
          </w:p>
        </w:tc>
      </w:tr>
      <w:tr w:rsidR="00270201" w:rsidRPr="008A6B14" w14:paraId="39DF196D" w14:textId="2AE933A3" w:rsidTr="005304E8">
        <w:trPr>
          <w:trHeight w:val="271"/>
        </w:trPr>
        <w:tc>
          <w:tcPr>
            <w:tcW w:w="866" w:type="dxa"/>
          </w:tcPr>
          <w:p w14:paraId="5F53CDCD" w14:textId="149C6205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4.</w:t>
            </w:r>
          </w:p>
        </w:tc>
        <w:tc>
          <w:tcPr>
            <w:tcW w:w="5366" w:type="dxa"/>
          </w:tcPr>
          <w:p w14:paraId="2D0B1308" w14:textId="40C616C3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Usluge tekućeg održavanja vozila i alata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EC762" w14:textId="7DA1C9D1" w:rsidR="00270201" w:rsidRPr="00865E77" w:rsidRDefault="006F5439" w:rsidP="005304E8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750</w:t>
            </w:r>
            <w:r w:rsidR="005304E8"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>,00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 xml:space="preserve">                </w:t>
            </w:r>
            <w:r w:rsidR="00270201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70201" w:rsidRPr="008A6B14" w14:paraId="0A8B63F0" w14:textId="67E3EC44" w:rsidTr="00270201">
        <w:tc>
          <w:tcPr>
            <w:tcW w:w="866" w:type="dxa"/>
          </w:tcPr>
          <w:p w14:paraId="546DCF91" w14:textId="42EDD90A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5.</w:t>
            </w:r>
          </w:p>
        </w:tc>
        <w:tc>
          <w:tcPr>
            <w:tcW w:w="5366" w:type="dxa"/>
          </w:tcPr>
          <w:p w14:paraId="13C0E2A4" w14:textId="57E67FEA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Trošak registracije i osiguranja vozila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BDB99" w14:textId="10604FB9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sv-SE"/>
              </w:rPr>
              <w:t xml:space="preserve">         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1</w:t>
            </w:r>
            <w:r w:rsidR="005304E8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20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,00  </w:t>
            </w:r>
          </w:p>
        </w:tc>
      </w:tr>
      <w:tr w:rsidR="00270201" w:rsidRPr="008A6B14" w14:paraId="4F14BC0F" w14:textId="4C544FD4" w:rsidTr="00270201">
        <w:tc>
          <w:tcPr>
            <w:tcW w:w="866" w:type="dxa"/>
          </w:tcPr>
          <w:p w14:paraId="1E881D31" w14:textId="1ACF5362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6.</w:t>
            </w:r>
          </w:p>
        </w:tc>
        <w:tc>
          <w:tcPr>
            <w:tcW w:w="5366" w:type="dxa"/>
          </w:tcPr>
          <w:p w14:paraId="66D493FA" w14:textId="72F08F5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goriva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874A49" w14:textId="0B0338EB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</w:t>
            </w:r>
            <w:r w:rsidR="006F5439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.</w:t>
            </w:r>
            <w:r w:rsidR="006F5439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7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50,00  </w:t>
            </w:r>
          </w:p>
        </w:tc>
      </w:tr>
      <w:tr w:rsidR="00270201" w:rsidRPr="008A6B14" w14:paraId="316F8BB4" w14:textId="3639BD4B" w:rsidTr="00270201">
        <w:trPr>
          <w:trHeight w:val="70"/>
        </w:trPr>
        <w:tc>
          <w:tcPr>
            <w:tcW w:w="866" w:type="dxa"/>
          </w:tcPr>
          <w:p w14:paraId="5B94A3E2" w14:textId="5D5084AD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7.</w:t>
            </w:r>
          </w:p>
        </w:tc>
        <w:tc>
          <w:tcPr>
            <w:tcW w:w="5366" w:type="dxa"/>
          </w:tcPr>
          <w:p w14:paraId="70600890" w14:textId="11B7EC0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39753D">
              <w:rPr>
                <w:rFonts w:ascii="Verdana" w:hAnsi="Verdana"/>
                <w:sz w:val="24"/>
                <w:szCs w:val="24"/>
                <w:lang w:val="hr-HR"/>
              </w:rPr>
              <w:t>Trošak zakupa poslovnog prostora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FB9DD" w14:textId="614AFA10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 150,00  </w:t>
            </w:r>
          </w:p>
        </w:tc>
      </w:tr>
      <w:tr w:rsidR="00270201" w:rsidRPr="008A6B14" w14:paraId="4B8DEF7A" w14:textId="579D4023" w:rsidTr="00270201">
        <w:tc>
          <w:tcPr>
            <w:tcW w:w="866" w:type="dxa"/>
          </w:tcPr>
          <w:p w14:paraId="3ECE973A" w14:textId="32F87725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10.</w:t>
            </w:r>
          </w:p>
        </w:tc>
        <w:tc>
          <w:tcPr>
            <w:tcW w:w="5366" w:type="dxa"/>
          </w:tcPr>
          <w:p w14:paraId="168C52F5" w14:textId="6A48E74F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25D93" w14:textId="53A60F36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                </w:t>
            </w:r>
          </w:p>
        </w:tc>
      </w:tr>
      <w:tr w:rsidR="00270201" w:rsidRPr="008A6B14" w14:paraId="496608E8" w14:textId="43BCA898" w:rsidTr="00270201">
        <w:tc>
          <w:tcPr>
            <w:tcW w:w="866" w:type="dxa"/>
          </w:tcPr>
          <w:p w14:paraId="6B06AF7D" w14:textId="7777777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366" w:type="dxa"/>
          </w:tcPr>
          <w:p w14:paraId="7A873369" w14:textId="004DCD1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-poštanske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9CA10B" w14:textId="0F585B28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1.</w:t>
            </w:r>
            <w:r w:rsidR="00D9729E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050,00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</w:t>
            </w:r>
          </w:p>
        </w:tc>
      </w:tr>
      <w:tr w:rsidR="00270201" w:rsidRPr="008A6B14" w14:paraId="4907C05E" w14:textId="0EDAE3F6" w:rsidTr="00270201">
        <w:tc>
          <w:tcPr>
            <w:tcW w:w="866" w:type="dxa"/>
          </w:tcPr>
          <w:p w14:paraId="45D48C32" w14:textId="7777777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366" w:type="dxa"/>
          </w:tcPr>
          <w:p w14:paraId="06133F2C" w14:textId="7C76D674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 xml:space="preserve">-naknade banka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81A59" w14:textId="3D3584D2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 325,00  </w:t>
            </w:r>
          </w:p>
        </w:tc>
      </w:tr>
      <w:tr w:rsidR="00270201" w:rsidRPr="008A6B14" w14:paraId="1C471024" w14:textId="7AC7BB32" w:rsidTr="00270201">
        <w:tc>
          <w:tcPr>
            <w:tcW w:w="866" w:type="dxa"/>
          </w:tcPr>
          <w:p w14:paraId="770EEDC2" w14:textId="77777777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</w:p>
        </w:tc>
        <w:tc>
          <w:tcPr>
            <w:tcW w:w="5366" w:type="dxa"/>
          </w:tcPr>
          <w:p w14:paraId="12C4223E" w14:textId="3243C925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-struja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55889" w14:textId="46C380A9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   650,00 </w:t>
            </w:r>
          </w:p>
        </w:tc>
      </w:tr>
      <w:tr w:rsidR="00270201" w:rsidRPr="008A6B14" w14:paraId="77DA65F8" w14:textId="5A0264D9" w:rsidTr="00270201">
        <w:tc>
          <w:tcPr>
            <w:tcW w:w="866" w:type="dxa"/>
          </w:tcPr>
          <w:p w14:paraId="6A9B3FF2" w14:textId="68014DCE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11.</w:t>
            </w:r>
          </w:p>
        </w:tc>
        <w:tc>
          <w:tcPr>
            <w:tcW w:w="5366" w:type="dxa"/>
          </w:tcPr>
          <w:p w14:paraId="60F11D26" w14:textId="053A8426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Pogrebne usluge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3B3F2" w14:textId="772020B0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8.900,00 </w:t>
            </w:r>
          </w:p>
        </w:tc>
      </w:tr>
      <w:tr w:rsidR="00270201" w:rsidRPr="008A6B14" w14:paraId="226D8AAB" w14:textId="427B1FF5" w:rsidTr="00270201">
        <w:tc>
          <w:tcPr>
            <w:tcW w:w="866" w:type="dxa"/>
          </w:tcPr>
          <w:p w14:paraId="0CE4690C" w14:textId="46491028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12.</w:t>
            </w:r>
          </w:p>
        </w:tc>
        <w:tc>
          <w:tcPr>
            <w:tcW w:w="5366" w:type="dxa"/>
          </w:tcPr>
          <w:p w14:paraId="319EA91B" w14:textId="3E26D61B" w:rsidR="00270201" w:rsidRDefault="00270201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odvoza smeća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5DA11" w14:textId="06FC7874" w:rsidR="00270201" w:rsidRPr="00865E77" w:rsidRDefault="00270201" w:rsidP="00780BC3">
            <w:pPr>
              <w:jc w:val="right"/>
              <w:rPr>
                <w:rFonts w:ascii="Verdana" w:hAnsi="Verdana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  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7.000,00</w:t>
            </w: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E4089B" w:rsidRPr="008A6B14" w14:paraId="1687F75C" w14:textId="77777777" w:rsidTr="00270201">
        <w:tc>
          <w:tcPr>
            <w:tcW w:w="866" w:type="dxa"/>
          </w:tcPr>
          <w:p w14:paraId="0E6459D6" w14:textId="6363666B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13.</w:t>
            </w:r>
          </w:p>
        </w:tc>
        <w:tc>
          <w:tcPr>
            <w:tcW w:w="5366" w:type="dxa"/>
          </w:tcPr>
          <w:p w14:paraId="3AD7187F" w14:textId="79E61AE3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potrošnog materijala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38AFD" w14:textId="62533146" w:rsidR="00E4089B" w:rsidRPr="00865E77" w:rsidRDefault="005304E8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00,00</w:t>
            </w:r>
          </w:p>
        </w:tc>
      </w:tr>
      <w:tr w:rsidR="00E4089B" w:rsidRPr="008A6B14" w14:paraId="6E25FF43" w14:textId="77777777" w:rsidTr="00270201">
        <w:tc>
          <w:tcPr>
            <w:tcW w:w="866" w:type="dxa"/>
          </w:tcPr>
          <w:p w14:paraId="43B1A536" w14:textId="72EA36CC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14.</w:t>
            </w:r>
          </w:p>
        </w:tc>
        <w:tc>
          <w:tcPr>
            <w:tcW w:w="5366" w:type="dxa"/>
          </w:tcPr>
          <w:p w14:paraId="111BD7D2" w14:textId="7E461B90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pomoćnog materijala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468A" w14:textId="3D9D590F" w:rsidR="00E4089B" w:rsidRPr="00865E77" w:rsidRDefault="005304E8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25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0,00</w:t>
            </w:r>
          </w:p>
        </w:tc>
      </w:tr>
      <w:tr w:rsidR="00E4089B" w:rsidRPr="008A6B14" w14:paraId="74F83BED" w14:textId="77777777" w:rsidTr="00270201">
        <w:tc>
          <w:tcPr>
            <w:tcW w:w="866" w:type="dxa"/>
          </w:tcPr>
          <w:p w14:paraId="2514A4B4" w14:textId="06EE9097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15.</w:t>
            </w:r>
          </w:p>
        </w:tc>
        <w:tc>
          <w:tcPr>
            <w:tcW w:w="5366" w:type="dxa"/>
          </w:tcPr>
          <w:p w14:paraId="23FF4477" w14:textId="46767D00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HTZ materijala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2501E" w14:textId="44A1F7C8" w:rsidR="00E4089B" w:rsidRPr="00865E77" w:rsidRDefault="00E4089B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30,00</w:t>
            </w:r>
          </w:p>
        </w:tc>
      </w:tr>
      <w:tr w:rsidR="00E4089B" w:rsidRPr="008A6B14" w14:paraId="1429D8BA" w14:textId="77777777" w:rsidTr="00270201">
        <w:tc>
          <w:tcPr>
            <w:tcW w:w="866" w:type="dxa"/>
          </w:tcPr>
          <w:p w14:paraId="3B8DBBF5" w14:textId="2CF2CEF8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16.</w:t>
            </w:r>
          </w:p>
        </w:tc>
        <w:tc>
          <w:tcPr>
            <w:tcW w:w="5366" w:type="dxa"/>
          </w:tcPr>
          <w:p w14:paraId="47706E89" w14:textId="0C542723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uredskog materijala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D5104" w14:textId="08BCE777" w:rsidR="00E4089B" w:rsidRPr="00865E77" w:rsidRDefault="00E51730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60</w:t>
            </w:r>
            <w:r w:rsidR="00E4089B"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,00</w:t>
            </w:r>
          </w:p>
        </w:tc>
      </w:tr>
      <w:tr w:rsidR="00E4089B" w:rsidRPr="008A6B14" w14:paraId="6C3E7F56" w14:textId="77777777" w:rsidTr="00270201">
        <w:tc>
          <w:tcPr>
            <w:tcW w:w="866" w:type="dxa"/>
          </w:tcPr>
          <w:p w14:paraId="098AA209" w14:textId="1006057C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17.</w:t>
            </w:r>
          </w:p>
        </w:tc>
        <w:tc>
          <w:tcPr>
            <w:tcW w:w="5366" w:type="dxa"/>
          </w:tcPr>
          <w:p w14:paraId="2676E459" w14:textId="702B92D9" w:rsidR="00E4089B" w:rsidRDefault="00E4089B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goriva za strojeve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30333" w14:textId="07D6C274" w:rsidR="00E4089B" w:rsidRPr="00865E77" w:rsidRDefault="00E4089B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</w:rPr>
              <w:t>60,00</w:t>
            </w:r>
          </w:p>
        </w:tc>
      </w:tr>
      <w:tr w:rsidR="00E4089B" w:rsidRPr="00E51730" w14:paraId="228F52B7" w14:textId="77777777" w:rsidTr="00270201">
        <w:tc>
          <w:tcPr>
            <w:tcW w:w="866" w:type="dxa"/>
          </w:tcPr>
          <w:p w14:paraId="7BACB50B" w14:textId="7D29C5EE" w:rsidR="00E4089B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18.</w:t>
            </w:r>
          </w:p>
        </w:tc>
        <w:tc>
          <w:tcPr>
            <w:tcW w:w="5366" w:type="dxa"/>
          </w:tcPr>
          <w:p w14:paraId="2BAA5152" w14:textId="0E8B7FAF" w:rsidR="00E4089B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odvjetničkih i javnobilježničkih usluga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E870A" w14:textId="6B395FBA" w:rsidR="00E4089B" w:rsidRPr="00865E77" w:rsidRDefault="00E51730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20,00</w:t>
            </w:r>
          </w:p>
        </w:tc>
      </w:tr>
      <w:tr w:rsidR="00E4089B" w:rsidRPr="00E51730" w14:paraId="26A28E92" w14:textId="77777777" w:rsidTr="00270201">
        <w:tc>
          <w:tcPr>
            <w:tcW w:w="866" w:type="dxa"/>
          </w:tcPr>
          <w:p w14:paraId="63868582" w14:textId="38E3E052" w:rsidR="00E4089B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19.</w:t>
            </w:r>
          </w:p>
        </w:tc>
        <w:tc>
          <w:tcPr>
            <w:tcW w:w="5366" w:type="dxa"/>
          </w:tcPr>
          <w:p w14:paraId="3ABCC769" w14:textId="73CB7F6E" w:rsidR="00E4089B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konzultantskih i marketinških usluga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AD24B" w14:textId="23BDE5BD" w:rsidR="00E4089B" w:rsidRPr="00865E77" w:rsidRDefault="00E51730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100,00</w:t>
            </w:r>
          </w:p>
        </w:tc>
      </w:tr>
      <w:tr w:rsidR="00E51730" w:rsidRPr="00E51730" w14:paraId="615F100F" w14:textId="77777777" w:rsidTr="00270201">
        <w:tc>
          <w:tcPr>
            <w:tcW w:w="866" w:type="dxa"/>
          </w:tcPr>
          <w:p w14:paraId="22FEC7EC" w14:textId="6B43AED8" w:rsidR="00E51730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20.</w:t>
            </w:r>
          </w:p>
        </w:tc>
        <w:tc>
          <w:tcPr>
            <w:tcW w:w="5366" w:type="dxa"/>
          </w:tcPr>
          <w:p w14:paraId="23486AC0" w14:textId="074095F7" w:rsidR="00E51730" w:rsidRDefault="00E51730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Troškovi osiguranja dugotrajne imovine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33FC34" w14:textId="1964DBB4" w:rsidR="00E51730" w:rsidRPr="00865E77" w:rsidRDefault="00E51730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150,00</w:t>
            </w:r>
          </w:p>
        </w:tc>
      </w:tr>
      <w:tr w:rsidR="00AB748E" w:rsidRPr="00E51730" w14:paraId="18FBA129" w14:textId="77777777" w:rsidTr="00270201">
        <w:tc>
          <w:tcPr>
            <w:tcW w:w="866" w:type="dxa"/>
          </w:tcPr>
          <w:p w14:paraId="6BE46581" w14:textId="013E2287" w:rsidR="00AB748E" w:rsidRDefault="00AB748E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21.</w:t>
            </w:r>
          </w:p>
        </w:tc>
        <w:tc>
          <w:tcPr>
            <w:tcW w:w="5366" w:type="dxa"/>
          </w:tcPr>
          <w:p w14:paraId="341708C4" w14:textId="1043EFE3" w:rsidR="00AB748E" w:rsidRDefault="00AB748E" w:rsidP="000D621F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>
              <w:rPr>
                <w:rFonts w:ascii="Verdana" w:hAnsi="Verdana"/>
                <w:sz w:val="24"/>
                <w:szCs w:val="24"/>
                <w:lang w:val="hr-HR"/>
              </w:rPr>
              <w:t>Nabava teretnog vozila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80744" w14:textId="67032AF7" w:rsidR="00AB748E" w:rsidRPr="00865E77" w:rsidRDefault="00AB748E" w:rsidP="00780BC3">
            <w:pPr>
              <w:jc w:val="right"/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</w:pPr>
            <w:r w:rsidRPr="00865E77">
              <w:rPr>
                <w:rFonts w:ascii="Verdana" w:hAnsi="Verdana" w:cs="Calibri"/>
                <w:color w:val="000000"/>
                <w:sz w:val="24"/>
                <w:szCs w:val="24"/>
                <w:lang w:val="hr-HR"/>
              </w:rPr>
              <w:t>40.000,00</w:t>
            </w:r>
          </w:p>
        </w:tc>
      </w:tr>
      <w:bookmarkEnd w:id="2"/>
      <w:tr w:rsidR="00270201" w:rsidRPr="00DE70DB" w14:paraId="6BA62DB9" w14:textId="120B6C69" w:rsidTr="00270201">
        <w:trPr>
          <w:trHeight w:val="507"/>
        </w:trPr>
        <w:tc>
          <w:tcPr>
            <w:tcW w:w="866" w:type="dxa"/>
            <w:shd w:val="clear" w:color="auto" w:fill="C5E0B3" w:themeFill="accent6" w:themeFillTint="66"/>
          </w:tcPr>
          <w:p w14:paraId="31F7D125" w14:textId="77777777" w:rsidR="00270201" w:rsidRPr="00DE70DB" w:rsidRDefault="00270201" w:rsidP="000D621F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5366" w:type="dxa"/>
            <w:shd w:val="clear" w:color="auto" w:fill="C5E0B3" w:themeFill="accent6" w:themeFillTint="66"/>
          </w:tcPr>
          <w:p w14:paraId="0B1F3EE1" w14:textId="4C7815EE" w:rsidR="00270201" w:rsidRPr="00DE70DB" w:rsidRDefault="00270201" w:rsidP="000D621F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DE70DB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5B4AAE64" w14:textId="7FA93D23" w:rsidR="00270201" w:rsidRDefault="00D113F8" w:rsidP="000D621F">
            <w:pPr>
              <w:jc w:val="right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D113F8"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  <w:t>104.265,00</w:t>
            </w:r>
          </w:p>
        </w:tc>
      </w:tr>
    </w:tbl>
    <w:p w14:paraId="177468B2" w14:textId="77777777" w:rsidR="00886B23" w:rsidRDefault="00886B23" w:rsidP="00825335">
      <w:pPr>
        <w:spacing w:after="0"/>
        <w:jc w:val="both"/>
        <w:rPr>
          <w:rFonts w:ascii="Verdana" w:hAnsi="Verdana"/>
          <w:sz w:val="36"/>
          <w:szCs w:val="36"/>
          <w:lang w:val="hr-HR"/>
        </w:rPr>
      </w:pPr>
    </w:p>
    <w:tbl>
      <w:tblPr>
        <w:tblStyle w:val="Reetkatablice"/>
        <w:tblW w:w="9493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6232"/>
        <w:gridCol w:w="3261"/>
      </w:tblGrid>
      <w:tr w:rsidR="00DB23D6" w:rsidRPr="000B353C" w14:paraId="7F487503" w14:textId="3369040B" w:rsidTr="00DB23D6">
        <w:tc>
          <w:tcPr>
            <w:tcW w:w="6232" w:type="dxa"/>
            <w:shd w:val="clear" w:color="auto" w:fill="C5E0B3" w:themeFill="accent6" w:themeFillTint="66"/>
          </w:tcPr>
          <w:p w14:paraId="3338A422" w14:textId="4AA0931D" w:rsidR="00DB23D6" w:rsidRPr="000B353C" w:rsidRDefault="00DB23D6" w:rsidP="000D621F">
            <w:pPr>
              <w:jc w:val="both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 w:rsidRPr="000B353C"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UKUPNO PRIHODI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5ECCD6D6" w14:textId="29E179E5" w:rsidR="00DB23D6" w:rsidRPr="000D621F" w:rsidRDefault="00865E77" w:rsidP="00DB23D6">
            <w:pPr>
              <w:jc w:val="right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11</w:t>
            </w:r>
            <w:r w:rsidR="00D113F8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.</w:t>
            </w:r>
            <w:r w:rsidR="00D113F8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737,08</w:t>
            </w:r>
            <w:r w:rsidR="00DB23D6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 xml:space="preserve"> EUR</w:t>
            </w:r>
            <w:r w:rsidR="00DB23D6" w:rsidRPr="000D621F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 xml:space="preserve">                                                  </w:t>
            </w:r>
          </w:p>
        </w:tc>
      </w:tr>
      <w:tr w:rsidR="00DB23D6" w:rsidRPr="000B353C" w14:paraId="62DC8FB6" w14:textId="735ABC76" w:rsidTr="00DB23D6">
        <w:tc>
          <w:tcPr>
            <w:tcW w:w="6232" w:type="dxa"/>
            <w:shd w:val="clear" w:color="auto" w:fill="C5E0B3" w:themeFill="accent6" w:themeFillTint="66"/>
          </w:tcPr>
          <w:p w14:paraId="19BDF246" w14:textId="616A3393" w:rsidR="00DB23D6" w:rsidRPr="000B353C" w:rsidRDefault="00DB23D6" w:rsidP="000D621F">
            <w:pPr>
              <w:jc w:val="both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 w:rsidRPr="000B353C"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UKUPNO RASHODI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AFCEA35" w14:textId="18050BC1" w:rsidR="00DB23D6" w:rsidRPr="000D621F" w:rsidRDefault="00D113F8" w:rsidP="00DB23D6">
            <w:pPr>
              <w:jc w:val="right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 w:rsidRPr="00D113F8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104.265,00</w:t>
            </w:r>
            <w:r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DB23D6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>EUR</w:t>
            </w:r>
            <w:r w:rsidR="00DB23D6" w:rsidRPr="000D621F">
              <w:rPr>
                <w:rFonts w:ascii="Verdana" w:hAnsi="Verdana" w:cs="Calibri"/>
                <w:b/>
                <w:bCs/>
                <w:color w:val="000000"/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DB23D6" w:rsidRPr="000B353C" w14:paraId="36F811DE" w14:textId="53B1F075" w:rsidTr="00DB23D6">
        <w:tc>
          <w:tcPr>
            <w:tcW w:w="6232" w:type="dxa"/>
            <w:shd w:val="clear" w:color="auto" w:fill="C5E0B3" w:themeFill="accent6" w:themeFillTint="66"/>
          </w:tcPr>
          <w:p w14:paraId="04CC16CA" w14:textId="192B99FC" w:rsidR="00DB23D6" w:rsidRPr="000B353C" w:rsidRDefault="00DB23D6" w:rsidP="000D621F">
            <w:pPr>
              <w:jc w:val="both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RAZLIKA IZMEĐU PRIHODA I RASHODA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14:paraId="474E4E89" w14:textId="77777777" w:rsidR="00DB23D6" w:rsidRDefault="00DB23D6" w:rsidP="00DB23D6">
            <w:pPr>
              <w:jc w:val="right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</w:p>
          <w:p w14:paraId="6C62A66C" w14:textId="14A0BB4A" w:rsidR="00DB23D6" w:rsidRDefault="00D113F8" w:rsidP="00DB23D6">
            <w:pPr>
              <w:jc w:val="right"/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</w:pPr>
            <w:r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 xml:space="preserve">    15.472,08 </w:t>
            </w:r>
            <w:r w:rsidR="00825335">
              <w:rPr>
                <w:rFonts w:ascii="Verdana" w:hAnsi="Verdana"/>
                <w:b/>
                <w:bCs/>
                <w:sz w:val="26"/>
                <w:szCs w:val="26"/>
                <w:lang w:val="hr-HR"/>
              </w:rPr>
              <w:t>EUR</w:t>
            </w:r>
          </w:p>
        </w:tc>
      </w:tr>
    </w:tbl>
    <w:p w14:paraId="5229ECA8" w14:textId="77777777" w:rsidR="00865E77" w:rsidRDefault="00865E77" w:rsidP="008F1CE7">
      <w:pPr>
        <w:jc w:val="both"/>
        <w:rPr>
          <w:rFonts w:ascii="Verdana" w:hAnsi="Verdana"/>
          <w:sz w:val="36"/>
          <w:szCs w:val="36"/>
          <w:lang w:val="hr-HR"/>
        </w:rPr>
      </w:pPr>
    </w:p>
    <w:p w14:paraId="7AEE6082" w14:textId="19B8B780" w:rsidR="0015337B" w:rsidRDefault="00793929" w:rsidP="008F1CE7">
      <w:pPr>
        <w:jc w:val="both"/>
        <w:rPr>
          <w:rFonts w:ascii="Verdana" w:hAnsi="Verdana"/>
          <w:sz w:val="36"/>
          <w:szCs w:val="36"/>
          <w:lang w:val="hr-HR"/>
        </w:rPr>
      </w:pPr>
      <w:r>
        <w:rPr>
          <w:rFonts w:ascii="Verdana" w:hAnsi="Verdana"/>
          <w:sz w:val="36"/>
          <w:szCs w:val="36"/>
          <w:lang w:val="hr-HR"/>
        </w:rPr>
        <w:t>6</w:t>
      </w:r>
      <w:r w:rsidR="0015337B">
        <w:rPr>
          <w:rFonts w:ascii="Verdana" w:hAnsi="Verdana"/>
          <w:sz w:val="36"/>
          <w:szCs w:val="36"/>
          <w:lang w:val="hr-HR"/>
        </w:rPr>
        <w:t>. Zaključak</w:t>
      </w:r>
    </w:p>
    <w:p w14:paraId="6B35311F" w14:textId="182F8D01" w:rsidR="0015337B" w:rsidRDefault="0015337B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Trgovačko društvo KOMUNALNO NETRETIĆ d.o.o. je osnovano s ciljem osiguranja javnih interesa i zadovoljenja potreba svih korisnika komunalnih usluga.</w:t>
      </w:r>
    </w:p>
    <w:p w14:paraId="4A611C2E" w14:textId="77777777" w:rsidR="00837F83" w:rsidRDefault="00837F83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</w:r>
      <w:r w:rsidR="0015337B">
        <w:rPr>
          <w:rFonts w:ascii="Verdana" w:hAnsi="Verdana"/>
          <w:sz w:val="24"/>
          <w:szCs w:val="24"/>
          <w:lang w:val="hr-HR"/>
        </w:rPr>
        <w:t>Te osnove su temelj razvoja i poboljšanj</w:t>
      </w:r>
      <w:r>
        <w:rPr>
          <w:rFonts w:ascii="Verdana" w:hAnsi="Verdana"/>
          <w:sz w:val="24"/>
          <w:szCs w:val="24"/>
          <w:lang w:val="hr-HR"/>
        </w:rPr>
        <w:t>a</w:t>
      </w:r>
      <w:r w:rsidR="0015337B">
        <w:rPr>
          <w:rFonts w:ascii="Verdana" w:hAnsi="Verdana"/>
          <w:sz w:val="24"/>
          <w:szCs w:val="24"/>
          <w:lang w:val="hr-HR"/>
        </w:rPr>
        <w:t xml:space="preserve"> kvalitete življenja na području Općine Netretić. </w:t>
      </w:r>
    </w:p>
    <w:p w14:paraId="5928D828" w14:textId="0A82E994" w:rsidR="0015337B" w:rsidRDefault="00837F83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lastRenderedPageBreak/>
        <w:tab/>
      </w:r>
      <w:r w:rsidR="0015337B">
        <w:rPr>
          <w:rFonts w:ascii="Verdana" w:hAnsi="Verdana"/>
          <w:sz w:val="24"/>
          <w:szCs w:val="24"/>
          <w:lang w:val="hr-HR"/>
        </w:rPr>
        <w:t>Kao Uprava društva, nastojat ću osigurati trajno i kvalitetno obavljanje povjerenih komunalnih djelatnosti korištenjem vlastitih tehničkih i ljudskih potencijala.</w:t>
      </w:r>
    </w:p>
    <w:p w14:paraId="3ADA0C7E" w14:textId="1FE98184" w:rsidR="00837F83" w:rsidRDefault="00837F83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Svoju viziju usmjeravam prema praćenju i unaprjeđenju poznatih i uspješnih trendova u komunalnoj djelatnosti.</w:t>
      </w:r>
    </w:p>
    <w:p w14:paraId="13F87078" w14:textId="3CFF5B2C" w:rsidR="00825335" w:rsidRDefault="00837F83" w:rsidP="00825335">
      <w:pPr>
        <w:jc w:val="both"/>
        <w:rPr>
          <w:rFonts w:ascii="Verdana" w:hAnsi="Verdana"/>
          <w:sz w:val="24"/>
          <w:szCs w:val="24"/>
          <w:lang w:val="hr-HR"/>
        </w:rPr>
      </w:pPr>
      <w:r>
        <w:rPr>
          <w:rFonts w:ascii="Verdana" w:hAnsi="Verdana"/>
          <w:sz w:val="24"/>
          <w:szCs w:val="24"/>
          <w:lang w:val="hr-HR"/>
        </w:rPr>
        <w:tab/>
        <w:t>Smatram da okosnicu upravljanja društvom čini suradnja sa lokalnom samoupravom, te mi je cilj da djelatnost trgovačkog društva KOMUNALNO NETRETIĆ d.o.o. prati i bude na usluzi osnivaču i našim korisnicima.</w:t>
      </w:r>
    </w:p>
    <w:tbl>
      <w:tblPr>
        <w:tblStyle w:val="Reetkatablice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969"/>
      </w:tblGrid>
      <w:tr w:rsidR="001E0A40" w:rsidRPr="001E0A40" w14:paraId="259738B1" w14:textId="77777777" w:rsidTr="00EC2BF0">
        <w:tc>
          <w:tcPr>
            <w:tcW w:w="5812" w:type="dxa"/>
          </w:tcPr>
          <w:p w14:paraId="73F6CCC1" w14:textId="4846BF4D" w:rsidR="001E0A40" w:rsidRPr="00EC2BF0" w:rsidRDefault="001E0A40" w:rsidP="001E0A40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EC2BF0">
              <w:rPr>
                <w:rFonts w:ascii="Verdana" w:hAnsi="Verdana"/>
                <w:sz w:val="24"/>
                <w:szCs w:val="24"/>
                <w:lang w:val="hr-HR"/>
              </w:rPr>
              <w:t>Netretić,1</w:t>
            </w:r>
            <w:r w:rsidR="00D113F8"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Pr="00EC2BF0">
              <w:rPr>
                <w:rFonts w:ascii="Verdana" w:hAnsi="Verdana"/>
                <w:sz w:val="24"/>
                <w:szCs w:val="24"/>
                <w:lang w:val="hr-HR"/>
              </w:rPr>
              <w:t>.12.202</w:t>
            </w:r>
            <w:r w:rsidR="00D113F8"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Pr="00EC2BF0">
              <w:rPr>
                <w:rFonts w:ascii="Verdana" w:hAnsi="Verdana"/>
                <w:sz w:val="24"/>
                <w:szCs w:val="24"/>
                <w:lang w:val="hr-HR"/>
              </w:rPr>
              <w:t>.godine</w:t>
            </w:r>
          </w:p>
          <w:p w14:paraId="5E19EF83" w14:textId="080D56B6" w:rsidR="001E0A40" w:rsidRPr="004B3D9B" w:rsidRDefault="001E0A40" w:rsidP="001E0A40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4B3D9B">
              <w:rPr>
                <w:rFonts w:ascii="Verdana" w:hAnsi="Verdana"/>
                <w:sz w:val="24"/>
                <w:szCs w:val="24"/>
                <w:lang w:val="hr-HR"/>
              </w:rPr>
              <w:t>KLASA:</w:t>
            </w:r>
            <w:r w:rsidR="00EC2BF0" w:rsidRPr="004B3D9B">
              <w:rPr>
                <w:rFonts w:ascii="Verdana" w:hAnsi="Verdana"/>
                <w:sz w:val="24"/>
                <w:szCs w:val="24"/>
                <w:lang w:val="hr-HR"/>
              </w:rPr>
              <w:t>025-03/2</w:t>
            </w:r>
            <w:r w:rsidR="004B3D9B" w:rsidRPr="004B3D9B"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="00EC2BF0" w:rsidRPr="004B3D9B">
              <w:rPr>
                <w:rFonts w:ascii="Verdana" w:hAnsi="Verdana"/>
                <w:sz w:val="24"/>
                <w:szCs w:val="24"/>
                <w:lang w:val="hr-HR"/>
              </w:rPr>
              <w:t>-04/0</w:t>
            </w:r>
            <w:r w:rsidR="004B3D9B" w:rsidRPr="004B3D9B">
              <w:rPr>
                <w:rFonts w:ascii="Verdana" w:hAnsi="Verdana"/>
                <w:sz w:val="24"/>
                <w:szCs w:val="24"/>
                <w:lang w:val="hr-HR"/>
              </w:rPr>
              <w:t>7</w:t>
            </w:r>
          </w:p>
          <w:p w14:paraId="240667E8" w14:textId="3BC97D13" w:rsidR="001E0A40" w:rsidRPr="00EC2BF0" w:rsidRDefault="001E0A40" w:rsidP="001E0A40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4B3D9B">
              <w:rPr>
                <w:rFonts w:ascii="Verdana" w:hAnsi="Verdana"/>
                <w:sz w:val="24"/>
                <w:szCs w:val="24"/>
                <w:lang w:val="hr-HR"/>
              </w:rPr>
              <w:t>URBROJ:</w:t>
            </w:r>
            <w:r w:rsidR="00E65865" w:rsidRPr="004B3D9B">
              <w:rPr>
                <w:rFonts w:ascii="Verdana" w:hAnsi="Verdana"/>
                <w:sz w:val="24"/>
                <w:szCs w:val="24"/>
                <w:lang w:val="hr-HR"/>
              </w:rPr>
              <w:t>2133-11-1-2</w:t>
            </w:r>
            <w:r w:rsidR="004B3D9B" w:rsidRPr="004B3D9B">
              <w:rPr>
                <w:rFonts w:ascii="Verdana" w:hAnsi="Verdana"/>
                <w:sz w:val="24"/>
                <w:szCs w:val="24"/>
                <w:lang w:val="hr-HR"/>
              </w:rPr>
              <w:t>5</w:t>
            </w:r>
            <w:r w:rsidR="00E65865" w:rsidRPr="004B3D9B">
              <w:rPr>
                <w:rFonts w:ascii="Verdana" w:hAnsi="Verdana"/>
                <w:sz w:val="24"/>
                <w:szCs w:val="24"/>
                <w:lang w:val="hr-HR"/>
              </w:rPr>
              <w:t>-1</w:t>
            </w:r>
          </w:p>
        </w:tc>
        <w:tc>
          <w:tcPr>
            <w:tcW w:w="3969" w:type="dxa"/>
          </w:tcPr>
          <w:p w14:paraId="24CCF7AA" w14:textId="77777777" w:rsidR="001E0A40" w:rsidRPr="00EC2BF0" w:rsidRDefault="001E0A40" w:rsidP="001E0A40">
            <w:pPr>
              <w:jc w:val="both"/>
              <w:rPr>
                <w:rFonts w:ascii="Verdana" w:hAnsi="Verdana"/>
                <w:sz w:val="24"/>
                <w:szCs w:val="24"/>
                <w:lang w:val="hr-HR"/>
              </w:rPr>
            </w:pPr>
            <w:r w:rsidRPr="00EC2BF0">
              <w:rPr>
                <w:rFonts w:ascii="Verdana" w:hAnsi="Verdana"/>
                <w:sz w:val="24"/>
                <w:szCs w:val="24"/>
                <w:lang w:val="hr-HR"/>
              </w:rPr>
              <w:t>Direktorica:</w:t>
            </w:r>
          </w:p>
          <w:p w14:paraId="6645FA11" w14:textId="77777777" w:rsidR="001E0A40" w:rsidRPr="001E0A40" w:rsidRDefault="001E0A40" w:rsidP="001E0A40">
            <w:pPr>
              <w:jc w:val="both"/>
              <w:rPr>
                <w:rFonts w:ascii="Verdana" w:hAnsi="Verdana"/>
                <w:b/>
                <w:bCs/>
                <w:sz w:val="24"/>
                <w:szCs w:val="24"/>
                <w:lang w:val="hr-HR"/>
              </w:rPr>
            </w:pPr>
            <w:r w:rsidRPr="00EC2BF0">
              <w:rPr>
                <w:rFonts w:ascii="Verdana" w:hAnsi="Verdana"/>
                <w:sz w:val="24"/>
                <w:szCs w:val="24"/>
                <w:lang w:val="hr-HR"/>
              </w:rPr>
              <w:t>Tihana Stepić</w:t>
            </w:r>
          </w:p>
        </w:tc>
      </w:tr>
    </w:tbl>
    <w:p w14:paraId="146F176F" w14:textId="4F0B49BD" w:rsidR="000604DB" w:rsidRPr="0015337B" w:rsidRDefault="000604DB" w:rsidP="00825335">
      <w:pPr>
        <w:spacing w:after="0"/>
        <w:jc w:val="both"/>
        <w:rPr>
          <w:rFonts w:ascii="Verdana" w:hAnsi="Verdana"/>
          <w:sz w:val="24"/>
          <w:szCs w:val="24"/>
          <w:lang w:val="hr-HR"/>
        </w:rPr>
      </w:pPr>
    </w:p>
    <w:sectPr w:rsidR="000604DB" w:rsidRPr="0015337B" w:rsidSect="00343A55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F53B" w14:textId="77777777" w:rsidR="00853BE1" w:rsidRDefault="00853BE1" w:rsidP="00BD3D6C">
      <w:pPr>
        <w:spacing w:after="0" w:line="240" w:lineRule="auto"/>
      </w:pPr>
      <w:r>
        <w:separator/>
      </w:r>
    </w:p>
  </w:endnote>
  <w:endnote w:type="continuationSeparator" w:id="0">
    <w:p w14:paraId="12896D18" w14:textId="77777777" w:rsidR="00853BE1" w:rsidRDefault="00853BE1" w:rsidP="00BD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2980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8AD00B" w14:textId="5AAA2CF9" w:rsidR="00BF0F2E" w:rsidRDefault="00BF0F2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465E66" w14:textId="77777777" w:rsidR="00BD3D6C" w:rsidRDefault="00BD3D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8D9C" w14:textId="4EA0D758" w:rsidR="00101B0F" w:rsidRDefault="00101B0F">
    <w:pPr>
      <w:pStyle w:val="Podnoje"/>
      <w:jc w:val="right"/>
    </w:pPr>
  </w:p>
  <w:p w14:paraId="40C2AA9C" w14:textId="77777777" w:rsidR="00101B0F" w:rsidRDefault="00101B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001E" w14:textId="77777777" w:rsidR="00853BE1" w:rsidRDefault="00853BE1" w:rsidP="00BD3D6C">
      <w:pPr>
        <w:spacing w:after="0" w:line="240" w:lineRule="auto"/>
      </w:pPr>
      <w:r>
        <w:separator/>
      </w:r>
    </w:p>
  </w:footnote>
  <w:footnote w:type="continuationSeparator" w:id="0">
    <w:p w14:paraId="1EFEB9EF" w14:textId="77777777" w:rsidR="00853BE1" w:rsidRDefault="00853BE1" w:rsidP="00BD3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8254" w14:textId="5576642D" w:rsidR="00BF0F2E" w:rsidRDefault="00BF0F2E">
    <w:pPr>
      <w:pStyle w:val="Zaglavlje"/>
      <w:jc w:val="right"/>
    </w:pPr>
  </w:p>
  <w:p w14:paraId="526C6E6A" w14:textId="77777777" w:rsidR="00101B0F" w:rsidRDefault="00101B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804ED"/>
    <w:multiLevelType w:val="hybridMultilevel"/>
    <w:tmpl w:val="2D964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73EF8"/>
    <w:multiLevelType w:val="hybridMultilevel"/>
    <w:tmpl w:val="E304AC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3AF0E44"/>
    <w:multiLevelType w:val="hybridMultilevel"/>
    <w:tmpl w:val="EB0A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973092">
    <w:abstractNumId w:val="1"/>
  </w:num>
  <w:num w:numId="2" w16cid:durableId="1402678348">
    <w:abstractNumId w:val="2"/>
  </w:num>
  <w:num w:numId="3" w16cid:durableId="98174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23"/>
    <w:rsid w:val="000604DB"/>
    <w:rsid w:val="000B353C"/>
    <w:rsid w:val="000D621F"/>
    <w:rsid w:val="000E532F"/>
    <w:rsid w:val="001004D1"/>
    <w:rsid w:val="00101B0F"/>
    <w:rsid w:val="001042ED"/>
    <w:rsid w:val="001213ED"/>
    <w:rsid w:val="00121EA2"/>
    <w:rsid w:val="0015337B"/>
    <w:rsid w:val="00162F6D"/>
    <w:rsid w:val="00176338"/>
    <w:rsid w:val="00196F2A"/>
    <w:rsid w:val="001B33CC"/>
    <w:rsid w:val="001C177B"/>
    <w:rsid w:val="001E0A40"/>
    <w:rsid w:val="001E7966"/>
    <w:rsid w:val="002260DA"/>
    <w:rsid w:val="00270201"/>
    <w:rsid w:val="0029543A"/>
    <w:rsid w:val="002D2EFD"/>
    <w:rsid w:val="002F6290"/>
    <w:rsid w:val="00343A55"/>
    <w:rsid w:val="00355DED"/>
    <w:rsid w:val="0039753D"/>
    <w:rsid w:val="003D4E58"/>
    <w:rsid w:val="003E4323"/>
    <w:rsid w:val="00401C53"/>
    <w:rsid w:val="00433CD8"/>
    <w:rsid w:val="00480379"/>
    <w:rsid w:val="004A0EB7"/>
    <w:rsid w:val="004A6A35"/>
    <w:rsid w:val="004B3D9B"/>
    <w:rsid w:val="004E11E8"/>
    <w:rsid w:val="004F0B8F"/>
    <w:rsid w:val="004F3EA6"/>
    <w:rsid w:val="0052483E"/>
    <w:rsid w:val="00525AEF"/>
    <w:rsid w:val="005304E8"/>
    <w:rsid w:val="0055224A"/>
    <w:rsid w:val="00553A8C"/>
    <w:rsid w:val="0056443A"/>
    <w:rsid w:val="0057154E"/>
    <w:rsid w:val="00583373"/>
    <w:rsid w:val="005A3AD2"/>
    <w:rsid w:val="005F71C2"/>
    <w:rsid w:val="00631C9F"/>
    <w:rsid w:val="0064374A"/>
    <w:rsid w:val="006A3215"/>
    <w:rsid w:val="006A5955"/>
    <w:rsid w:val="006F4526"/>
    <w:rsid w:val="006F5439"/>
    <w:rsid w:val="00703FA8"/>
    <w:rsid w:val="00721CF2"/>
    <w:rsid w:val="007347C3"/>
    <w:rsid w:val="00744BBE"/>
    <w:rsid w:val="00765DD7"/>
    <w:rsid w:val="00770F5D"/>
    <w:rsid w:val="0077393A"/>
    <w:rsid w:val="00780BC3"/>
    <w:rsid w:val="007909BB"/>
    <w:rsid w:val="00793929"/>
    <w:rsid w:val="0079447D"/>
    <w:rsid w:val="007C7B49"/>
    <w:rsid w:val="00804600"/>
    <w:rsid w:val="00820429"/>
    <w:rsid w:val="00824D38"/>
    <w:rsid w:val="00825335"/>
    <w:rsid w:val="00837F83"/>
    <w:rsid w:val="00845D15"/>
    <w:rsid w:val="00853BE1"/>
    <w:rsid w:val="008549AC"/>
    <w:rsid w:val="0085516F"/>
    <w:rsid w:val="0086146E"/>
    <w:rsid w:val="00865E77"/>
    <w:rsid w:val="00886B23"/>
    <w:rsid w:val="008A6B14"/>
    <w:rsid w:val="008B5600"/>
    <w:rsid w:val="008D1FE0"/>
    <w:rsid w:val="008F1CE7"/>
    <w:rsid w:val="00913A22"/>
    <w:rsid w:val="00935D37"/>
    <w:rsid w:val="0096443E"/>
    <w:rsid w:val="009B43C1"/>
    <w:rsid w:val="009F2737"/>
    <w:rsid w:val="00A31841"/>
    <w:rsid w:val="00A42619"/>
    <w:rsid w:val="00A71CFB"/>
    <w:rsid w:val="00AB748E"/>
    <w:rsid w:val="00AC621B"/>
    <w:rsid w:val="00AD2914"/>
    <w:rsid w:val="00AF1FE0"/>
    <w:rsid w:val="00B40556"/>
    <w:rsid w:val="00B8075B"/>
    <w:rsid w:val="00B94EB1"/>
    <w:rsid w:val="00BA333C"/>
    <w:rsid w:val="00BD3D6C"/>
    <w:rsid w:val="00BF0F2E"/>
    <w:rsid w:val="00BF5119"/>
    <w:rsid w:val="00BF551D"/>
    <w:rsid w:val="00C47A5A"/>
    <w:rsid w:val="00CB68A1"/>
    <w:rsid w:val="00D113F8"/>
    <w:rsid w:val="00D12D5E"/>
    <w:rsid w:val="00D21C98"/>
    <w:rsid w:val="00D45C94"/>
    <w:rsid w:val="00D5050F"/>
    <w:rsid w:val="00D70BF2"/>
    <w:rsid w:val="00D9538B"/>
    <w:rsid w:val="00D9588E"/>
    <w:rsid w:val="00D9729E"/>
    <w:rsid w:val="00DB23D6"/>
    <w:rsid w:val="00DB65E6"/>
    <w:rsid w:val="00DB674A"/>
    <w:rsid w:val="00DE0032"/>
    <w:rsid w:val="00DE3DC4"/>
    <w:rsid w:val="00DE70DB"/>
    <w:rsid w:val="00E10982"/>
    <w:rsid w:val="00E3053D"/>
    <w:rsid w:val="00E324E2"/>
    <w:rsid w:val="00E4089B"/>
    <w:rsid w:val="00E51730"/>
    <w:rsid w:val="00E620ED"/>
    <w:rsid w:val="00E65865"/>
    <w:rsid w:val="00E721FE"/>
    <w:rsid w:val="00E751B1"/>
    <w:rsid w:val="00E836ED"/>
    <w:rsid w:val="00E87031"/>
    <w:rsid w:val="00EC2BF0"/>
    <w:rsid w:val="00F02E46"/>
    <w:rsid w:val="00F56768"/>
    <w:rsid w:val="00F64F57"/>
    <w:rsid w:val="00F83B4C"/>
    <w:rsid w:val="00FA50B6"/>
    <w:rsid w:val="00FB3141"/>
    <w:rsid w:val="00FC259E"/>
    <w:rsid w:val="00FC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7404D"/>
  <w15:chartTrackingRefBased/>
  <w15:docId w15:val="{29787884-2CA2-45A9-8E1E-B62080DA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71C2"/>
    <w:pPr>
      <w:ind w:left="720"/>
      <w:contextualSpacing/>
    </w:pPr>
  </w:style>
  <w:style w:type="table" w:styleId="Reetkatablice">
    <w:name w:val="Table Grid"/>
    <w:basedOn w:val="Obinatablica"/>
    <w:uiPriority w:val="39"/>
    <w:rsid w:val="0055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D3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3D6C"/>
  </w:style>
  <w:style w:type="paragraph" w:styleId="Podnoje">
    <w:name w:val="footer"/>
    <w:basedOn w:val="Normal"/>
    <w:link w:val="PodnojeChar"/>
    <w:uiPriority w:val="99"/>
    <w:unhideWhenUsed/>
    <w:rsid w:val="00BD3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3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6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620B7-D06D-41C8-A087-0DE26506B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1948</Words>
  <Characters>11109</Characters>
  <Application>Microsoft Office Word</Application>
  <DocSecurity>0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Tihana Stepić</cp:lastModifiedBy>
  <cp:revision>3</cp:revision>
  <cp:lastPrinted>2025-12-29T09:45:00Z</cp:lastPrinted>
  <dcterms:created xsi:type="dcterms:W3CDTF">2025-12-29T08:22:00Z</dcterms:created>
  <dcterms:modified xsi:type="dcterms:W3CDTF">2025-12-29T09:48:00Z</dcterms:modified>
</cp:coreProperties>
</file>