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7756" w14:textId="02A26E87" w:rsidR="003E4323" w:rsidRDefault="00DB674A" w:rsidP="003E4323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noProof/>
          <w:sz w:val="36"/>
          <w:szCs w:val="36"/>
          <w:lang w:val="hr-HR"/>
        </w:rPr>
        <w:drawing>
          <wp:inline distT="0" distB="0" distL="0" distR="0" wp14:anchorId="4A0AF23D" wp14:editId="467426A0">
            <wp:extent cx="3724275" cy="16865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4C7DC" w14:textId="40CB5394" w:rsidR="003E4323" w:rsidRDefault="006B134E" w:rsidP="006B134E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   </w:t>
      </w:r>
      <w:r w:rsidR="00384218">
        <w:rPr>
          <w:rFonts w:ascii="Verdana" w:hAnsi="Verdana"/>
          <w:b/>
          <w:bCs/>
          <w:sz w:val="36"/>
          <w:szCs w:val="36"/>
          <w:lang w:val="hr-HR"/>
        </w:rPr>
        <w:t>I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 xml:space="preserve">I. 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>I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>Z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>M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>J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>E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6B134E">
        <w:rPr>
          <w:rFonts w:ascii="Verdana" w:hAnsi="Verdana"/>
          <w:b/>
          <w:bCs/>
          <w:sz w:val="36"/>
          <w:szCs w:val="36"/>
          <w:lang w:val="hr-HR"/>
        </w:rPr>
        <w:t>N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E</w:t>
      </w:r>
    </w:p>
    <w:p w14:paraId="575F14D1" w14:textId="3991ED07" w:rsidR="000B353C" w:rsidRDefault="003E4323" w:rsidP="00E10982">
      <w:pPr>
        <w:ind w:left="-142" w:right="-421" w:firstLine="142"/>
        <w:jc w:val="center"/>
        <w:rPr>
          <w:rFonts w:ascii="Verdana" w:hAnsi="Verdana"/>
          <w:b/>
          <w:bCs/>
          <w:sz w:val="36"/>
          <w:szCs w:val="36"/>
          <w:lang w:val="hr-HR"/>
        </w:rPr>
      </w:pPr>
      <w:r w:rsidRPr="003E4323">
        <w:rPr>
          <w:rFonts w:ascii="Verdana" w:hAnsi="Verdana"/>
          <w:b/>
          <w:bCs/>
          <w:sz w:val="36"/>
          <w:szCs w:val="36"/>
          <w:lang w:val="hr-HR"/>
        </w:rPr>
        <w:t>P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R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O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G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R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M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 xml:space="preserve"> A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 xml:space="preserve">  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R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D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 w:rsidR="00E10982" w:rsidRPr="00E10982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="00E10982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</w:p>
    <w:p w14:paraId="2262867D" w14:textId="38CE249B" w:rsidR="000B353C" w:rsidRDefault="00E10982" w:rsidP="00E10982">
      <w:pPr>
        <w:ind w:left="-142" w:right="-421" w:firstLine="142"/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 I   </w:t>
      </w:r>
    </w:p>
    <w:p w14:paraId="1315A831" w14:textId="5038D608" w:rsidR="001C177B" w:rsidRDefault="00E10982" w:rsidP="00E10982">
      <w:pPr>
        <w:ind w:left="-142" w:right="-421" w:firstLine="142"/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F I N A N C I J S K 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>O G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 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P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L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N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="002E7008">
        <w:rPr>
          <w:rFonts w:ascii="Verdana" w:hAnsi="Verdana"/>
          <w:b/>
          <w:bCs/>
          <w:sz w:val="36"/>
          <w:szCs w:val="36"/>
          <w:lang w:val="hr-HR"/>
        </w:rPr>
        <w:t>A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</w:p>
    <w:p w14:paraId="5A5966BA" w14:textId="3F79F4E4" w:rsidR="001C177B" w:rsidRDefault="003E4323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 w:rsidRPr="003E4323">
        <w:rPr>
          <w:rFonts w:ascii="Verdana" w:hAnsi="Verdana"/>
          <w:b/>
          <w:bCs/>
          <w:sz w:val="36"/>
          <w:szCs w:val="36"/>
          <w:lang w:val="hr-HR"/>
        </w:rPr>
        <w:t>TRGOVAČKOG DRUŠTVA</w:t>
      </w:r>
    </w:p>
    <w:p w14:paraId="31C17B7B" w14:textId="16C38837" w:rsidR="001C177B" w:rsidRPr="00A71CFB" w:rsidRDefault="008F1CE7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     </w:t>
      </w:r>
      <w:r w:rsidR="003E4323" w:rsidRPr="00A71CFB">
        <w:rPr>
          <w:rFonts w:ascii="Verdana" w:hAnsi="Verdana"/>
          <w:b/>
          <w:bCs/>
          <w:sz w:val="36"/>
          <w:szCs w:val="36"/>
          <w:lang w:val="hr-HR"/>
        </w:rPr>
        <w:t>KOMUNALNO NETRETIĆ d.o.o.</w:t>
      </w:r>
    </w:p>
    <w:p w14:paraId="6B82C30E" w14:textId="63473288" w:rsidR="00804600" w:rsidRDefault="003E4323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 w:rsidRPr="003E4323">
        <w:rPr>
          <w:rFonts w:ascii="Verdana" w:hAnsi="Verdana"/>
          <w:b/>
          <w:bCs/>
          <w:sz w:val="36"/>
          <w:szCs w:val="36"/>
          <w:lang w:val="hr-HR"/>
        </w:rPr>
        <w:t xml:space="preserve"> ZA 202</w:t>
      </w:r>
      <w:r w:rsidR="00FC259E">
        <w:rPr>
          <w:rFonts w:ascii="Verdana" w:hAnsi="Verdana"/>
          <w:b/>
          <w:bCs/>
          <w:sz w:val="36"/>
          <w:szCs w:val="36"/>
          <w:lang w:val="hr-HR"/>
        </w:rPr>
        <w:t>5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. GODINU</w:t>
      </w:r>
    </w:p>
    <w:p w14:paraId="485F5BEB" w14:textId="0D56327F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3EDBE9BC" w14:textId="15A2A299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B447E22" w14:textId="2DA79AD2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1EB342C" w14:textId="073D3336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1E24D12" w14:textId="71B39D0D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29D030C" w14:textId="2C8A98A3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C0E5E4F" w14:textId="3BC01665" w:rsidR="001C177B" w:rsidRPr="00A71CFB" w:rsidRDefault="00D6465A" w:rsidP="001C177B">
      <w:pPr>
        <w:jc w:val="center"/>
        <w:rPr>
          <w:rFonts w:ascii="Verdana" w:hAnsi="Verdana"/>
          <w:sz w:val="36"/>
          <w:szCs w:val="36"/>
          <w:lang w:val="hr-HR"/>
        </w:rPr>
      </w:pPr>
      <w:r>
        <w:rPr>
          <w:rFonts w:ascii="Verdana" w:hAnsi="Verdana"/>
          <w:sz w:val="36"/>
          <w:szCs w:val="36"/>
          <w:lang w:val="hr-HR"/>
        </w:rPr>
        <w:t>17</w:t>
      </w:r>
      <w:r w:rsidR="001C177B" w:rsidRPr="00A71CFB">
        <w:rPr>
          <w:rFonts w:ascii="Verdana" w:hAnsi="Verdana"/>
          <w:sz w:val="36"/>
          <w:szCs w:val="36"/>
          <w:lang w:val="hr-HR"/>
        </w:rPr>
        <w:t>.</w:t>
      </w:r>
      <w:r w:rsidR="00384218">
        <w:rPr>
          <w:rFonts w:ascii="Verdana" w:hAnsi="Verdana"/>
          <w:sz w:val="36"/>
          <w:szCs w:val="36"/>
          <w:lang w:val="hr-HR"/>
        </w:rPr>
        <w:t>11</w:t>
      </w:r>
      <w:r w:rsidR="001C177B" w:rsidRPr="00A71CFB">
        <w:rPr>
          <w:rFonts w:ascii="Verdana" w:hAnsi="Verdana"/>
          <w:sz w:val="36"/>
          <w:szCs w:val="36"/>
          <w:lang w:val="hr-HR"/>
        </w:rPr>
        <w:t>.202</w:t>
      </w:r>
      <w:r w:rsidR="006B134E">
        <w:rPr>
          <w:rFonts w:ascii="Verdana" w:hAnsi="Verdana"/>
          <w:sz w:val="36"/>
          <w:szCs w:val="36"/>
          <w:lang w:val="hr-HR"/>
        </w:rPr>
        <w:t>5</w:t>
      </w:r>
      <w:r w:rsidR="001C177B" w:rsidRPr="00A71CFB">
        <w:rPr>
          <w:rFonts w:ascii="Verdana" w:hAnsi="Verdana"/>
          <w:sz w:val="36"/>
          <w:szCs w:val="36"/>
          <w:lang w:val="hr-HR"/>
        </w:rPr>
        <w:t>.</w:t>
      </w:r>
    </w:p>
    <w:p w14:paraId="45EB44CF" w14:textId="6DBB93C9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4FF00CD3" w14:textId="759E05C4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74CA5286" w14:textId="77777777" w:rsidR="006F4526" w:rsidRDefault="006F4526" w:rsidP="001C177B">
      <w:pPr>
        <w:rPr>
          <w:rFonts w:ascii="Verdana" w:hAnsi="Verdana"/>
          <w:b/>
          <w:bCs/>
          <w:sz w:val="28"/>
          <w:szCs w:val="28"/>
          <w:lang w:val="hr-HR"/>
        </w:rPr>
      </w:pPr>
    </w:p>
    <w:p w14:paraId="4A501476" w14:textId="30DEF784" w:rsidR="001C177B" w:rsidRDefault="001C177B" w:rsidP="001C177B">
      <w:pPr>
        <w:rPr>
          <w:rFonts w:ascii="Verdana" w:hAnsi="Verdana"/>
          <w:b/>
          <w:bCs/>
          <w:sz w:val="28"/>
          <w:szCs w:val="28"/>
          <w:lang w:val="hr-HR"/>
        </w:rPr>
      </w:pPr>
      <w:r w:rsidRPr="00913A22">
        <w:rPr>
          <w:rFonts w:ascii="Verdana" w:hAnsi="Verdana"/>
          <w:b/>
          <w:bCs/>
          <w:sz w:val="28"/>
          <w:szCs w:val="28"/>
          <w:lang w:val="hr-HR"/>
        </w:rPr>
        <w:t>SADRŽAJ:</w:t>
      </w:r>
    </w:p>
    <w:p w14:paraId="2945957F" w14:textId="77777777" w:rsidR="00913A22" w:rsidRPr="00913A22" w:rsidRDefault="00913A22" w:rsidP="001C177B">
      <w:pPr>
        <w:rPr>
          <w:rFonts w:ascii="Verdana" w:hAnsi="Verdana"/>
          <w:b/>
          <w:bCs/>
          <w:sz w:val="28"/>
          <w:szCs w:val="28"/>
          <w:lang w:val="hr-HR"/>
        </w:rPr>
      </w:pPr>
    </w:p>
    <w:p w14:paraId="38FF0E64" w14:textId="63FE13DA" w:rsidR="001C177B" w:rsidRDefault="001C177B" w:rsidP="001C177B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1. Uvod......................................................................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3</w:t>
      </w:r>
    </w:p>
    <w:p w14:paraId="1E6EF4EE" w14:textId="77777777" w:rsidR="00913A22" w:rsidRDefault="00913A22" w:rsidP="001C177B">
      <w:pPr>
        <w:rPr>
          <w:rFonts w:ascii="Verdana" w:hAnsi="Verdana"/>
          <w:sz w:val="28"/>
          <w:szCs w:val="28"/>
          <w:lang w:val="hr-HR"/>
        </w:rPr>
      </w:pPr>
    </w:p>
    <w:p w14:paraId="3B379D69" w14:textId="09147661" w:rsidR="001C177B" w:rsidRDefault="001C177B" w:rsidP="001C177B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2.</w:t>
      </w:r>
      <w:r w:rsidR="001042ED">
        <w:rPr>
          <w:rFonts w:ascii="Verdana" w:hAnsi="Verdana"/>
          <w:sz w:val="28"/>
          <w:szCs w:val="28"/>
          <w:lang w:val="hr-HR"/>
        </w:rPr>
        <w:t xml:space="preserve"> </w:t>
      </w:r>
      <w:r w:rsidR="00AF1FE0">
        <w:rPr>
          <w:rFonts w:ascii="Verdana" w:hAnsi="Verdana"/>
          <w:sz w:val="28"/>
          <w:szCs w:val="28"/>
          <w:lang w:val="hr-HR"/>
        </w:rPr>
        <w:t>Misija</w:t>
      </w:r>
      <w:r>
        <w:rPr>
          <w:rFonts w:ascii="Verdana" w:hAnsi="Verdana"/>
          <w:sz w:val="28"/>
          <w:szCs w:val="28"/>
          <w:lang w:val="hr-HR"/>
        </w:rPr>
        <w:t>.................................................</w:t>
      </w:r>
      <w:r w:rsidR="001042ED">
        <w:rPr>
          <w:rFonts w:ascii="Verdana" w:hAnsi="Verdana"/>
          <w:sz w:val="28"/>
          <w:szCs w:val="28"/>
          <w:lang w:val="hr-HR"/>
        </w:rPr>
        <w:t>....................</w:t>
      </w:r>
      <w:r w:rsidR="00886B23">
        <w:rPr>
          <w:rFonts w:ascii="Verdana" w:hAnsi="Verdana"/>
          <w:sz w:val="28"/>
          <w:szCs w:val="28"/>
          <w:lang w:val="hr-HR"/>
        </w:rPr>
        <w:t>4</w:t>
      </w:r>
    </w:p>
    <w:p w14:paraId="09E56B68" w14:textId="77777777" w:rsidR="00913A22" w:rsidRDefault="00913A22" w:rsidP="001C177B">
      <w:pPr>
        <w:rPr>
          <w:rFonts w:ascii="Verdana" w:hAnsi="Verdana"/>
          <w:sz w:val="28"/>
          <w:szCs w:val="28"/>
          <w:lang w:val="hr-HR"/>
        </w:rPr>
      </w:pPr>
    </w:p>
    <w:p w14:paraId="5CCE43A5" w14:textId="681C5989" w:rsidR="000B353C" w:rsidRDefault="001042ED" w:rsidP="001042ED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 xml:space="preserve">3. </w:t>
      </w:r>
      <w:r w:rsidR="000B353C">
        <w:rPr>
          <w:rFonts w:ascii="Verdana" w:hAnsi="Verdana"/>
          <w:sz w:val="28"/>
          <w:szCs w:val="28"/>
          <w:lang w:val="hr-HR"/>
        </w:rPr>
        <w:t>Djelokrug poslovanja...............................................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.5</w:t>
      </w:r>
    </w:p>
    <w:p w14:paraId="32A19790" w14:textId="77777777" w:rsidR="000B353C" w:rsidRDefault="000B353C" w:rsidP="001042ED">
      <w:pPr>
        <w:rPr>
          <w:rFonts w:ascii="Verdana" w:hAnsi="Verdana"/>
          <w:sz w:val="28"/>
          <w:szCs w:val="28"/>
          <w:lang w:val="hr-HR"/>
        </w:rPr>
      </w:pPr>
    </w:p>
    <w:p w14:paraId="6831EDB7" w14:textId="3C2EBD2E" w:rsidR="001C177B" w:rsidRDefault="000B353C" w:rsidP="001042ED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 xml:space="preserve">4. </w:t>
      </w:r>
      <w:r w:rsidR="001042ED">
        <w:rPr>
          <w:rFonts w:ascii="Verdana" w:hAnsi="Verdana"/>
          <w:sz w:val="28"/>
          <w:szCs w:val="28"/>
          <w:lang w:val="hr-HR"/>
        </w:rPr>
        <w:t>Planirane aktivnosti..................................................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7</w:t>
      </w:r>
    </w:p>
    <w:p w14:paraId="00C6D69C" w14:textId="56771A24" w:rsidR="00913A22" w:rsidRDefault="00913A22" w:rsidP="001042ED">
      <w:pPr>
        <w:rPr>
          <w:rFonts w:ascii="Verdana" w:hAnsi="Verdana"/>
          <w:sz w:val="28"/>
          <w:szCs w:val="28"/>
          <w:lang w:val="hr-HR"/>
        </w:rPr>
      </w:pPr>
    </w:p>
    <w:p w14:paraId="23D160F1" w14:textId="3A9A7B6F" w:rsidR="00913A22" w:rsidRDefault="000B353C" w:rsidP="001042ED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5</w:t>
      </w:r>
      <w:r w:rsidR="00913A22">
        <w:rPr>
          <w:rFonts w:ascii="Verdana" w:hAnsi="Verdana"/>
          <w:sz w:val="28"/>
          <w:szCs w:val="28"/>
          <w:lang w:val="hr-HR"/>
        </w:rPr>
        <w:t>. Financijski plan za 202</w:t>
      </w:r>
      <w:r w:rsidR="00FC259E">
        <w:rPr>
          <w:rFonts w:ascii="Verdana" w:hAnsi="Verdana"/>
          <w:sz w:val="28"/>
          <w:szCs w:val="28"/>
          <w:lang w:val="hr-HR"/>
        </w:rPr>
        <w:t>5</w:t>
      </w:r>
      <w:r w:rsidR="00913A22">
        <w:rPr>
          <w:rFonts w:ascii="Verdana" w:hAnsi="Verdana"/>
          <w:sz w:val="28"/>
          <w:szCs w:val="28"/>
          <w:lang w:val="hr-HR"/>
        </w:rPr>
        <w:t>. godinu.............................</w:t>
      </w:r>
      <w:r w:rsidR="00886B23">
        <w:rPr>
          <w:rFonts w:ascii="Verdana" w:hAnsi="Verdana"/>
          <w:sz w:val="28"/>
          <w:szCs w:val="28"/>
          <w:lang w:val="hr-HR"/>
        </w:rPr>
        <w:t>.</w:t>
      </w:r>
      <w:r w:rsidR="00913A22">
        <w:rPr>
          <w:rFonts w:ascii="Verdana" w:hAnsi="Verdana"/>
          <w:sz w:val="28"/>
          <w:szCs w:val="28"/>
          <w:lang w:val="hr-HR"/>
        </w:rPr>
        <w:t>...</w:t>
      </w:r>
      <w:r w:rsidR="00886B23">
        <w:rPr>
          <w:rFonts w:ascii="Verdana" w:hAnsi="Verdana"/>
          <w:sz w:val="28"/>
          <w:szCs w:val="28"/>
          <w:lang w:val="hr-HR"/>
        </w:rPr>
        <w:t>8</w:t>
      </w:r>
    </w:p>
    <w:p w14:paraId="6264A2F2" w14:textId="77777777" w:rsidR="00913A22" w:rsidRDefault="00913A22" w:rsidP="001042ED">
      <w:pPr>
        <w:rPr>
          <w:rFonts w:ascii="Verdana" w:hAnsi="Verdana"/>
          <w:sz w:val="28"/>
          <w:szCs w:val="28"/>
          <w:lang w:val="hr-HR"/>
        </w:rPr>
      </w:pPr>
    </w:p>
    <w:p w14:paraId="2072F9D0" w14:textId="67D69609" w:rsidR="001C177B" w:rsidRPr="001C177B" w:rsidRDefault="00BD3D6C" w:rsidP="001C177B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5</w:t>
      </w:r>
      <w:r w:rsidR="001C177B">
        <w:rPr>
          <w:rFonts w:ascii="Verdana" w:hAnsi="Verdana"/>
          <w:sz w:val="28"/>
          <w:szCs w:val="28"/>
          <w:lang w:val="hr-HR"/>
        </w:rPr>
        <w:t>. Zaključak................................................................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9</w:t>
      </w:r>
    </w:p>
    <w:p w14:paraId="02C90A55" w14:textId="6DADFED8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47169696" w14:textId="489BC48B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ACFF059" w14:textId="364456BB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76C019F3" w14:textId="42B06D33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055A02FD" w14:textId="00E0DA03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4D186800" w14:textId="77777777" w:rsidR="00196F2A" w:rsidRDefault="00196F2A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70E0CDE7" w14:textId="77777777" w:rsidR="006B134E" w:rsidRDefault="006B134E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2722C96C" w14:textId="7C95E948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E236013" w14:textId="4E29888D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C15062B" w14:textId="1A073A71" w:rsidR="001C177B" w:rsidRDefault="001C177B" w:rsidP="001C177B">
      <w:pPr>
        <w:rPr>
          <w:rFonts w:ascii="Verdana" w:hAnsi="Verdana"/>
          <w:sz w:val="36"/>
          <w:szCs w:val="36"/>
          <w:lang w:val="hr-HR"/>
        </w:rPr>
      </w:pPr>
      <w:r w:rsidRPr="001C177B">
        <w:rPr>
          <w:rFonts w:ascii="Verdana" w:hAnsi="Verdana"/>
          <w:sz w:val="36"/>
          <w:szCs w:val="36"/>
          <w:lang w:val="hr-HR"/>
        </w:rPr>
        <w:lastRenderedPageBreak/>
        <w:t>1.Uvod</w:t>
      </w:r>
    </w:p>
    <w:p w14:paraId="1F356FD0" w14:textId="77777777" w:rsidR="00D45C94" w:rsidRDefault="00D45C94" w:rsidP="001C177B">
      <w:pPr>
        <w:rPr>
          <w:rFonts w:ascii="Verdana" w:hAnsi="Verdana"/>
          <w:sz w:val="36"/>
          <w:szCs w:val="36"/>
          <w:lang w:val="hr-HR"/>
        </w:rPr>
      </w:pPr>
    </w:p>
    <w:p w14:paraId="29F17EE9" w14:textId="201792BC" w:rsidR="00E324E2" w:rsidRDefault="001C177B" w:rsidP="001C177B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36"/>
          <w:szCs w:val="36"/>
          <w:lang w:val="hr-HR"/>
        </w:rPr>
        <w:tab/>
      </w:r>
      <w:r w:rsidRPr="001C177B">
        <w:rPr>
          <w:rFonts w:ascii="Verdana" w:hAnsi="Verdana"/>
          <w:sz w:val="24"/>
          <w:szCs w:val="24"/>
          <w:lang w:val="hr-HR"/>
        </w:rPr>
        <w:t>Trgovačko društvo KOMUNALNO NETRETIĆ d.o.o.</w:t>
      </w:r>
      <w:r>
        <w:rPr>
          <w:rFonts w:ascii="Verdana" w:hAnsi="Verdana"/>
          <w:sz w:val="24"/>
          <w:szCs w:val="24"/>
          <w:lang w:val="hr-HR"/>
        </w:rPr>
        <w:t xml:space="preserve"> sa sjedištem u </w:t>
      </w:r>
      <w:proofErr w:type="spellStart"/>
      <w:r>
        <w:rPr>
          <w:rFonts w:ascii="Verdana" w:hAnsi="Verdana"/>
          <w:sz w:val="24"/>
          <w:szCs w:val="24"/>
          <w:lang w:val="hr-HR"/>
        </w:rPr>
        <w:t>Netretiću</w:t>
      </w:r>
      <w:proofErr w:type="spellEnd"/>
      <w:r>
        <w:rPr>
          <w:rFonts w:ascii="Verdana" w:hAnsi="Verdana"/>
          <w:sz w:val="24"/>
          <w:szCs w:val="24"/>
          <w:lang w:val="hr-HR"/>
        </w:rPr>
        <w:t>, Netretić 2 osnovano j</w:t>
      </w:r>
      <w:r w:rsidR="00E324E2">
        <w:rPr>
          <w:rFonts w:ascii="Verdana" w:hAnsi="Verdana"/>
          <w:sz w:val="24"/>
          <w:szCs w:val="24"/>
          <w:lang w:val="hr-HR"/>
        </w:rPr>
        <w:t>e</w:t>
      </w:r>
      <w:r>
        <w:rPr>
          <w:rFonts w:ascii="Verdana" w:hAnsi="Verdana"/>
          <w:sz w:val="24"/>
          <w:szCs w:val="24"/>
          <w:lang w:val="hr-HR"/>
        </w:rPr>
        <w:t xml:space="preserve"> dana </w:t>
      </w:r>
      <w:r w:rsidR="003D4E58">
        <w:rPr>
          <w:rFonts w:ascii="Verdana" w:hAnsi="Verdana"/>
          <w:sz w:val="24"/>
          <w:szCs w:val="24"/>
          <w:lang w:val="hr-HR"/>
        </w:rPr>
        <w:t>15. prosinca 2021. godine</w:t>
      </w:r>
      <w:r>
        <w:rPr>
          <w:rFonts w:ascii="Verdana" w:hAnsi="Verdana"/>
          <w:sz w:val="24"/>
          <w:szCs w:val="24"/>
          <w:lang w:val="hr-HR"/>
        </w:rPr>
        <w:t xml:space="preserve"> u svrhu obavljanja komunalnih djel</w:t>
      </w:r>
      <w:r w:rsidR="00E324E2">
        <w:rPr>
          <w:rFonts w:ascii="Verdana" w:hAnsi="Verdana"/>
          <w:sz w:val="24"/>
          <w:szCs w:val="24"/>
          <w:lang w:val="hr-HR"/>
        </w:rPr>
        <w:t>a</w:t>
      </w:r>
      <w:r>
        <w:rPr>
          <w:rFonts w:ascii="Verdana" w:hAnsi="Verdana"/>
          <w:sz w:val="24"/>
          <w:szCs w:val="24"/>
          <w:lang w:val="hr-HR"/>
        </w:rPr>
        <w:t>t</w:t>
      </w:r>
      <w:r w:rsidR="00E324E2">
        <w:rPr>
          <w:rFonts w:ascii="Verdana" w:hAnsi="Verdana"/>
          <w:sz w:val="24"/>
          <w:szCs w:val="24"/>
          <w:lang w:val="hr-HR"/>
        </w:rPr>
        <w:t>n</w:t>
      </w:r>
      <w:r>
        <w:rPr>
          <w:rFonts w:ascii="Verdana" w:hAnsi="Verdana"/>
          <w:sz w:val="24"/>
          <w:szCs w:val="24"/>
          <w:lang w:val="hr-HR"/>
        </w:rPr>
        <w:t>osti na području Općine Netretić</w:t>
      </w:r>
      <w:r w:rsidR="00E324E2">
        <w:rPr>
          <w:rFonts w:ascii="Verdana" w:hAnsi="Verdana"/>
          <w:sz w:val="24"/>
          <w:szCs w:val="24"/>
          <w:lang w:val="hr-HR"/>
        </w:rPr>
        <w:t xml:space="preserve">. </w:t>
      </w:r>
    </w:p>
    <w:p w14:paraId="2259D246" w14:textId="443E2B7F" w:rsidR="001C177B" w:rsidRDefault="00E324E2" w:rsidP="001C177B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Osnivač trgovačkog društva KOMUNALNO NETRETIĆ d.o.o. je Općina Netretić, te je isto u 100%</w:t>
      </w:r>
      <w:r w:rsidR="00D12D5E">
        <w:rPr>
          <w:rFonts w:ascii="Verdana" w:hAnsi="Verdana"/>
          <w:sz w:val="24"/>
          <w:szCs w:val="24"/>
          <w:lang w:val="hr-HR"/>
        </w:rPr>
        <w:t>-</w:t>
      </w:r>
      <w:proofErr w:type="spellStart"/>
      <w:r w:rsidR="00D12D5E">
        <w:rPr>
          <w:rFonts w:ascii="Verdana" w:hAnsi="Verdana"/>
          <w:sz w:val="24"/>
          <w:szCs w:val="24"/>
          <w:lang w:val="hr-HR"/>
        </w:rPr>
        <w:t>tnom</w:t>
      </w:r>
      <w:proofErr w:type="spellEnd"/>
      <w:r>
        <w:rPr>
          <w:rFonts w:ascii="Verdana" w:hAnsi="Verdana"/>
          <w:sz w:val="24"/>
          <w:szCs w:val="24"/>
          <w:lang w:val="hr-HR"/>
        </w:rPr>
        <w:t xml:space="preserve"> njenom vlasništvu.</w:t>
      </w:r>
    </w:p>
    <w:p w14:paraId="5EEEBB2C" w14:textId="600F3D80" w:rsidR="00E324E2" w:rsidRPr="00E324E2" w:rsidRDefault="00E324E2" w:rsidP="00E324E2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  <w:r w:rsidRPr="00E324E2">
        <w:rPr>
          <w:rFonts w:ascii="Verdana" w:hAnsi="Verdana"/>
          <w:sz w:val="24"/>
          <w:szCs w:val="24"/>
          <w:lang w:val="hr-HR"/>
        </w:rPr>
        <w:t>Predmet poslovanja</w:t>
      </w:r>
      <w:r>
        <w:rPr>
          <w:rFonts w:ascii="Verdana" w:hAnsi="Verdana"/>
          <w:sz w:val="24"/>
          <w:szCs w:val="24"/>
          <w:lang w:val="hr-HR"/>
        </w:rPr>
        <w:t xml:space="preserve"> trgovačkog d</w:t>
      </w:r>
      <w:r w:rsidRPr="00E324E2">
        <w:rPr>
          <w:rFonts w:ascii="Verdana" w:hAnsi="Verdana"/>
          <w:sz w:val="24"/>
          <w:szCs w:val="24"/>
          <w:lang w:val="hr-HR"/>
        </w:rPr>
        <w:t xml:space="preserve">ruštva </w:t>
      </w:r>
      <w:r>
        <w:rPr>
          <w:rFonts w:ascii="Verdana" w:hAnsi="Verdana"/>
          <w:sz w:val="24"/>
          <w:szCs w:val="24"/>
          <w:lang w:val="hr-HR"/>
        </w:rPr>
        <w:t>KOMUNALNO NETRETIĆ d.o.o.</w:t>
      </w:r>
      <w:r w:rsidR="00D45C94">
        <w:rPr>
          <w:rFonts w:ascii="Verdana" w:hAnsi="Verdana"/>
          <w:sz w:val="24"/>
          <w:szCs w:val="24"/>
          <w:lang w:val="hr-HR"/>
        </w:rPr>
        <w:t xml:space="preserve"> </w:t>
      </w:r>
      <w:r w:rsidRPr="00E324E2">
        <w:rPr>
          <w:rFonts w:ascii="Verdana" w:hAnsi="Verdana"/>
          <w:sz w:val="24"/>
          <w:szCs w:val="24"/>
          <w:lang w:val="hr-HR"/>
        </w:rPr>
        <w:t>sastoji se od obavljanja sljedećih djelatnosti:</w:t>
      </w:r>
    </w:p>
    <w:p w14:paraId="078F7967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nerazvrstanih cesta </w:t>
      </w:r>
    </w:p>
    <w:p w14:paraId="263125E8" w14:textId="4A0CF63E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javnih površina na kojima nije dopušten promet motornim </w:t>
      </w:r>
      <w:r>
        <w:rPr>
          <w:rFonts w:ascii="Verdana" w:hAnsi="Verdana"/>
          <w:sz w:val="24"/>
          <w:szCs w:val="24"/>
          <w:lang w:val="hr-HR"/>
        </w:rPr>
        <w:tab/>
      </w:r>
      <w:r w:rsidRPr="00E324E2">
        <w:rPr>
          <w:rFonts w:ascii="Verdana" w:hAnsi="Verdana"/>
          <w:sz w:val="24"/>
          <w:szCs w:val="24"/>
          <w:lang w:val="hr-HR"/>
        </w:rPr>
        <w:t xml:space="preserve">vozilima </w:t>
      </w:r>
    </w:p>
    <w:p w14:paraId="468805AE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građevina javne odvodnje oborinskih voda </w:t>
      </w:r>
    </w:p>
    <w:p w14:paraId="6B4EBA3A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javnih zelenih površina </w:t>
      </w:r>
    </w:p>
    <w:p w14:paraId="464B30FD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građevina, uređaja i predmeta javne namjene </w:t>
      </w:r>
    </w:p>
    <w:p w14:paraId="4DA345BB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groblja i krematorija unutar groblja </w:t>
      </w:r>
    </w:p>
    <w:p w14:paraId="0BB6FF63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čistoće javnih površina </w:t>
      </w:r>
    </w:p>
    <w:p w14:paraId="06703463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usluge ukopa i kremiranje pokojnika u krematoriju unutar groblja </w:t>
      </w:r>
    </w:p>
    <w:p w14:paraId="19966F04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upravljanje grobljem  </w:t>
      </w:r>
    </w:p>
    <w:p w14:paraId="3B2DB702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</w:r>
      <w:proofErr w:type="spellStart"/>
      <w:r w:rsidRPr="00E324E2">
        <w:rPr>
          <w:rFonts w:ascii="Verdana" w:hAnsi="Verdana"/>
          <w:sz w:val="24"/>
          <w:szCs w:val="24"/>
          <w:lang w:val="hr-HR"/>
        </w:rPr>
        <w:t>pogrebnička</w:t>
      </w:r>
      <w:proofErr w:type="spellEnd"/>
      <w:r w:rsidRPr="00E324E2">
        <w:rPr>
          <w:rFonts w:ascii="Verdana" w:hAnsi="Verdana"/>
          <w:sz w:val="24"/>
          <w:szCs w:val="24"/>
          <w:lang w:val="hr-HR"/>
        </w:rPr>
        <w:t xml:space="preserve"> djelatnost  </w:t>
      </w:r>
    </w:p>
    <w:p w14:paraId="63D2974C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>poslovi upravljanja nekretninom i održavanje nekretnina</w:t>
      </w:r>
    </w:p>
    <w:p w14:paraId="21033B11" w14:textId="6F029CEF" w:rsid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>čišćenje svih vrsta objekata</w:t>
      </w:r>
    </w:p>
    <w:p w14:paraId="524B7921" w14:textId="33563FED" w:rsidR="001042ED" w:rsidRDefault="001042ED" w:rsidP="00E324E2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</w:p>
    <w:p w14:paraId="0EDF4416" w14:textId="4201A99D" w:rsidR="001042ED" w:rsidRDefault="001042ED" w:rsidP="00E324E2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Temeljni kapital trgovačkog društva KOMUNALNO NETRETIĆ d.o.o. iznosi 100.000,00 kuna.</w:t>
      </w:r>
    </w:p>
    <w:p w14:paraId="54D4CDBE" w14:textId="02E5C679" w:rsidR="001042ED" w:rsidRDefault="001042ED" w:rsidP="00E324E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20E33C0E" w14:textId="512A703E" w:rsidR="000B353C" w:rsidRDefault="001042ED" w:rsidP="008F1CE7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Organi društva su: Skupština i Uprava.</w:t>
      </w:r>
    </w:p>
    <w:p w14:paraId="693F81FF" w14:textId="446AF4D2" w:rsidR="00D45C94" w:rsidRDefault="00D45C94" w:rsidP="00E324E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2E21C1EF" w14:textId="22A69DEF" w:rsidR="005F71C2" w:rsidRDefault="00D45C94" w:rsidP="00E324E2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Općinsko vijeće Općine Netretić je dana </w:t>
      </w:r>
      <w:r w:rsidR="003D4E58">
        <w:rPr>
          <w:rFonts w:ascii="Verdana" w:hAnsi="Verdana"/>
          <w:sz w:val="24"/>
          <w:szCs w:val="24"/>
          <w:lang w:val="hr-HR"/>
        </w:rPr>
        <w:t>22. prosinca 2021. godine</w:t>
      </w:r>
      <w:r>
        <w:rPr>
          <w:rFonts w:ascii="Verdana" w:hAnsi="Verdana"/>
          <w:sz w:val="24"/>
          <w:szCs w:val="24"/>
          <w:lang w:val="hr-HR"/>
        </w:rPr>
        <w:t xml:space="preserve"> na svojoj </w:t>
      </w:r>
      <w:r w:rsidR="003D4E58">
        <w:rPr>
          <w:rFonts w:ascii="Verdana" w:hAnsi="Verdana"/>
          <w:sz w:val="24"/>
          <w:szCs w:val="24"/>
          <w:lang w:val="hr-HR"/>
        </w:rPr>
        <w:t>05</w:t>
      </w:r>
      <w:r>
        <w:rPr>
          <w:rFonts w:ascii="Verdana" w:hAnsi="Verdana"/>
          <w:sz w:val="24"/>
          <w:szCs w:val="24"/>
          <w:lang w:val="hr-HR"/>
        </w:rPr>
        <w:t>. redovnoj sjednici donijelo</w:t>
      </w:r>
      <w:r w:rsidR="005F71C2">
        <w:rPr>
          <w:rFonts w:ascii="Verdana" w:hAnsi="Verdana"/>
          <w:sz w:val="24"/>
          <w:szCs w:val="24"/>
          <w:lang w:val="hr-HR"/>
        </w:rPr>
        <w:t xml:space="preserve"> sljedeće Odluke:</w:t>
      </w:r>
    </w:p>
    <w:p w14:paraId="606CCF7B" w14:textId="4BA999F2" w:rsidR="003D4E58" w:rsidRPr="003D4E58" w:rsidRDefault="00D45C94" w:rsidP="003D4E58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t xml:space="preserve">Odluku </w:t>
      </w:r>
      <w:r w:rsidR="007909BB" w:rsidRPr="003D4E58">
        <w:rPr>
          <w:rFonts w:ascii="Verdana" w:hAnsi="Verdana"/>
          <w:sz w:val="24"/>
          <w:szCs w:val="24"/>
          <w:lang w:val="hr-HR"/>
        </w:rPr>
        <w:t>o povjeravanju obavljanja komunaln</w:t>
      </w:r>
      <w:r w:rsidR="005F71C2" w:rsidRPr="003D4E58">
        <w:rPr>
          <w:rFonts w:ascii="Verdana" w:hAnsi="Verdana"/>
          <w:sz w:val="24"/>
          <w:szCs w:val="24"/>
          <w:lang w:val="hr-HR"/>
        </w:rPr>
        <w:t>e</w:t>
      </w:r>
      <w:r w:rsidR="007909BB" w:rsidRPr="003D4E58">
        <w:rPr>
          <w:rFonts w:ascii="Verdana" w:hAnsi="Verdana"/>
          <w:sz w:val="24"/>
          <w:szCs w:val="24"/>
          <w:lang w:val="hr-HR"/>
        </w:rPr>
        <w:t xml:space="preserve"> djelatnosti ukopa </w:t>
      </w:r>
      <w:r w:rsidR="003D4E58" w:rsidRPr="003D4E58">
        <w:rPr>
          <w:rFonts w:ascii="Verdana" w:hAnsi="Verdana"/>
          <w:sz w:val="24"/>
          <w:szCs w:val="24"/>
          <w:lang w:val="hr-HR"/>
        </w:rPr>
        <w:t>na području Općine Netretić</w:t>
      </w:r>
    </w:p>
    <w:p w14:paraId="1348E950" w14:textId="756AAE06" w:rsidR="00BF5119" w:rsidRPr="003D4E58" w:rsidRDefault="005F71C2" w:rsidP="00BF5119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t>Odluku o povjeravanju obavljanja komunalne djelatnosti održavanja javnih površina na kojima nije dopušten promet motornim vozilima i održavanje javnih zelenih površina</w:t>
      </w:r>
      <w:r w:rsidR="003D4E58" w:rsidRPr="003D4E58">
        <w:rPr>
          <w:rFonts w:ascii="Verdana" w:hAnsi="Verdana"/>
          <w:sz w:val="24"/>
          <w:szCs w:val="24"/>
          <w:lang w:val="hr-HR"/>
        </w:rPr>
        <w:t xml:space="preserve"> na području Općine Netretić</w:t>
      </w:r>
    </w:p>
    <w:p w14:paraId="18A30618" w14:textId="1ED6B4DD" w:rsidR="003D4E58" w:rsidRPr="003D4E58" w:rsidRDefault="003D4E58" w:rsidP="00BF5119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t>Odluku o povjeravanju obavlja</w:t>
      </w:r>
      <w:r w:rsidR="00525AEF">
        <w:rPr>
          <w:rFonts w:ascii="Verdana" w:hAnsi="Verdana"/>
          <w:sz w:val="24"/>
          <w:szCs w:val="24"/>
          <w:lang w:val="hr-HR"/>
        </w:rPr>
        <w:t>n</w:t>
      </w:r>
      <w:r w:rsidRPr="003D4E58">
        <w:rPr>
          <w:rFonts w:ascii="Verdana" w:hAnsi="Verdana"/>
          <w:sz w:val="24"/>
          <w:szCs w:val="24"/>
          <w:lang w:val="hr-HR"/>
        </w:rPr>
        <w:t>ja komunalne djelatnosti održavanja groblja na području Općine Netretić</w:t>
      </w:r>
    </w:p>
    <w:p w14:paraId="26856670" w14:textId="75AE6CD7" w:rsidR="003D4E58" w:rsidRDefault="003D4E58" w:rsidP="003D4E58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lastRenderedPageBreak/>
        <w:t>Odluku o povjeravanju obavljanja komunalne djelatnosti održavanja čistoće javnih površina na području Općine Netretić</w:t>
      </w:r>
    </w:p>
    <w:p w14:paraId="3F9268EB" w14:textId="77777777" w:rsidR="000B353C" w:rsidRDefault="000B353C" w:rsidP="000B353C">
      <w:pPr>
        <w:pStyle w:val="Odlomakpopisa"/>
        <w:spacing w:after="0"/>
        <w:ind w:left="810"/>
        <w:rPr>
          <w:rFonts w:ascii="Verdana" w:hAnsi="Verdana"/>
          <w:sz w:val="24"/>
          <w:szCs w:val="24"/>
          <w:lang w:val="hr-HR"/>
        </w:rPr>
      </w:pPr>
    </w:p>
    <w:p w14:paraId="3D8B3AE9" w14:textId="16376B41" w:rsidR="003D4E58" w:rsidRPr="003D4E58" w:rsidRDefault="003D4E58" w:rsidP="00AF1FE0">
      <w:pPr>
        <w:spacing w:after="0"/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Općinsko vijeće je ujedno dana 22. prosinca 2021. godine na svojoj 05. redovnoj sjednici donijelo i Odluku o grobljima temeljem koje </w:t>
      </w:r>
      <w:r w:rsidR="00AF1FE0">
        <w:rPr>
          <w:rFonts w:ascii="Verdana" w:hAnsi="Verdana"/>
          <w:sz w:val="24"/>
          <w:szCs w:val="24"/>
          <w:lang w:val="hr-HR"/>
        </w:rPr>
        <w:t>grobljima na području Općine Netretić upravlja trgovačko društvo KOMUN</w:t>
      </w:r>
      <w:r w:rsidR="00D12D5E">
        <w:rPr>
          <w:rFonts w:ascii="Verdana" w:hAnsi="Verdana"/>
          <w:sz w:val="24"/>
          <w:szCs w:val="24"/>
          <w:lang w:val="hr-HR"/>
        </w:rPr>
        <w:t>A</w:t>
      </w:r>
      <w:r w:rsidR="00AF1FE0">
        <w:rPr>
          <w:rFonts w:ascii="Verdana" w:hAnsi="Verdana"/>
          <w:sz w:val="24"/>
          <w:szCs w:val="24"/>
          <w:lang w:val="hr-HR"/>
        </w:rPr>
        <w:t>LNO NETRETIĆ d.o.o.</w:t>
      </w:r>
    </w:p>
    <w:p w14:paraId="1B81D130" w14:textId="0335E295" w:rsidR="005F71C2" w:rsidRPr="003D4E58" w:rsidRDefault="005F71C2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7BF90517" w14:textId="27F14A2B" w:rsidR="005F71C2" w:rsidRDefault="00F64F57" w:rsidP="00F64F57">
      <w:pPr>
        <w:spacing w:after="0"/>
        <w:jc w:val="both"/>
        <w:rPr>
          <w:rFonts w:ascii="Verdana" w:hAnsi="Verdana"/>
          <w:sz w:val="24"/>
          <w:szCs w:val="24"/>
          <w:lang w:val="hr-HR"/>
        </w:rPr>
      </w:pPr>
      <w:r w:rsidRPr="00F64F57">
        <w:rPr>
          <w:rFonts w:ascii="Verdana" w:hAnsi="Verdana"/>
          <w:sz w:val="24"/>
          <w:szCs w:val="24"/>
          <w:lang w:val="hr-HR"/>
        </w:rPr>
        <w:t>Dana 2</w:t>
      </w:r>
      <w:r>
        <w:rPr>
          <w:rFonts w:ascii="Verdana" w:hAnsi="Verdana"/>
          <w:sz w:val="24"/>
          <w:szCs w:val="24"/>
          <w:lang w:val="hr-HR"/>
        </w:rPr>
        <w:t xml:space="preserve">9. ožujka 2022. godine Općinsko vijeće Općine Netretić donijelo je </w:t>
      </w:r>
      <w:r w:rsidRPr="00F64F57">
        <w:rPr>
          <w:rFonts w:ascii="Verdana" w:hAnsi="Verdana"/>
          <w:sz w:val="24"/>
          <w:szCs w:val="24"/>
          <w:lang w:val="hr-HR"/>
        </w:rPr>
        <w:t>Odluk</w:t>
      </w:r>
      <w:r>
        <w:rPr>
          <w:rFonts w:ascii="Verdana" w:hAnsi="Verdana"/>
          <w:sz w:val="24"/>
          <w:szCs w:val="24"/>
          <w:lang w:val="hr-HR"/>
        </w:rPr>
        <w:t>u</w:t>
      </w:r>
      <w:r w:rsidRPr="00F64F57">
        <w:rPr>
          <w:rFonts w:ascii="Verdana" w:hAnsi="Verdana"/>
          <w:sz w:val="24"/>
          <w:szCs w:val="24"/>
          <w:lang w:val="hr-HR"/>
        </w:rPr>
        <w:t xml:space="preserve"> o pristanku obavljanja povjerene uslužne komunalne</w:t>
      </w:r>
      <w:r>
        <w:rPr>
          <w:rFonts w:ascii="Verdana" w:hAnsi="Verdana"/>
          <w:sz w:val="24"/>
          <w:szCs w:val="24"/>
          <w:lang w:val="hr-HR"/>
        </w:rPr>
        <w:t xml:space="preserve"> </w:t>
      </w:r>
      <w:r w:rsidRPr="00F64F57">
        <w:rPr>
          <w:rFonts w:ascii="Verdana" w:hAnsi="Verdana"/>
          <w:sz w:val="24"/>
          <w:szCs w:val="24"/>
          <w:lang w:val="hr-HR"/>
        </w:rPr>
        <w:t xml:space="preserve">djelatnosti ukopa pokojnika na grobljima na području Općine </w:t>
      </w:r>
      <w:proofErr w:type="spellStart"/>
      <w:r w:rsidRPr="00F64F57">
        <w:rPr>
          <w:rFonts w:ascii="Verdana" w:hAnsi="Verdana"/>
          <w:sz w:val="24"/>
          <w:szCs w:val="24"/>
          <w:lang w:val="hr-HR"/>
        </w:rPr>
        <w:t>Kamanje</w:t>
      </w:r>
      <w:proofErr w:type="spellEnd"/>
      <w:r>
        <w:rPr>
          <w:rFonts w:ascii="Verdana" w:hAnsi="Verdana"/>
          <w:sz w:val="24"/>
          <w:szCs w:val="24"/>
          <w:lang w:val="hr-HR"/>
        </w:rPr>
        <w:t xml:space="preserve">, te je komunalnu djelatnost </w:t>
      </w:r>
      <w:r w:rsidRPr="00F64F57">
        <w:rPr>
          <w:rFonts w:ascii="Verdana" w:hAnsi="Verdana"/>
          <w:sz w:val="24"/>
          <w:szCs w:val="24"/>
          <w:lang w:val="hr-HR"/>
        </w:rPr>
        <w:t xml:space="preserve">ukopa pokojnika na grobljima na području Općine </w:t>
      </w:r>
      <w:proofErr w:type="spellStart"/>
      <w:r w:rsidRPr="00F64F57">
        <w:rPr>
          <w:rFonts w:ascii="Verdana" w:hAnsi="Verdana"/>
          <w:sz w:val="24"/>
          <w:szCs w:val="24"/>
          <w:lang w:val="hr-HR"/>
        </w:rPr>
        <w:t>Kamanje</w:t>
      </w:r>
      <w:proofErr w:type="spellEnd"/>
      <w:r>
        <w:rPr>
          <w:rFonts w:ascii="Verdana" w:hAnsi="Verdana"/>
          <w:sz w:val="24"/>
          <w:szCs w:val="24"/>
          <w:lang w:val="hr-HR"/>
        </w:rPr>
        <w:t xml:space="preserve"> povjerilo KOMUNALNOM NETRETIĆ d.o.o.</w:t>
      </w:r>
    </w:p>
    <w:p w14:paraId="33092358" w14:textId="77777777" w:rsidR="0087366E" w:rsidRDefault="0087366E" w:rsidP="00F64F57">
      <w:pPr>
        <w:spacing w:after="0"/>
        <w:jc w:val="both"/>
        <w:rPr>
          <w:rFonts w:ascii="Verdana" w:hAnsi="Verdana"/>
          <w:sz w:val="24"/>
          <w:szCs w:val="24"/>
          <w:lang w:val="hr-HR"/>
        </w:rPr>
      </w:pPr>
    </w:p>
    <w:p w14:paraId="3E2E800E" w14:textId="1D78C6D5" w:rsidR="0087366E" w:rsidRDefault="0087366E" w:rsidP="00F64F57">
      <w:pPr>
        <w:spacing w:after="0"/>
        <w:jc w:val="both"/>
        <w:rPr>
          <w:rFonts w:ascii="Verdana" w:hAnsi="Verdana"/>
          <w:sz w:val="24"/>
          <w:szCs w:val="24"/>
          <w:highlight w:val="yellow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Dana 14. ožujka 2025. godine </w:t>
      </w:r>
      <w:r w:rsidRPr="0087366E">
        <w:rPr>
          <w:rFonts w:ascii="Verdana" w:hAnsi="Verdana"/>
          <w:sz w:val="24"/>
          <w:szCs w:val="24"/>
          <w:lang w:val="hr-HR"/>
        </w:rPr>
        <w:t>Općinsko vijeće Općine Netretić donijelo je</w:t>
      </w:r>
      <w:r>
        <w:rPr>
          <w:rFonts w:ascii="Verdana" w:hAnsi="Verdana"/>
          <w:sz w:val="24"/>
          <w:szCs w:val="24"/>
          <w:lang w:val="hr-HR"/>
        </w:rPr>
        <w:t xml:space="preserve"> Odluku o povjeravanju obavljanja dijela komunalne djelatnosti održavanja nerazvrstanih cesta na području Općine Netretić u dijelu koji se odnosi na redovito održavanje vegetacije i zimske službe trgovačkom društvu KOMUNALNO NETRETIĆ d.o.o.</w:t>
      </w:r>
    </w:p>
    <w:p w14:paraId="49D646F0" w14:textId="3C6C368F" w:rsidR="005F71C2" w:rsidRDefault="005F71C2" w:rsidP="005F71C2">
      <w:pPr>
        <w:spacing w:after="0"/>
        <w:rPr>
          <w:rFonts w:ascii="Verdana" w:hAnsi="Verdana"/>
          <w:sz w:val="24"/>
          <w:szCs w:val="24"/>
          <w:highlight w:val="yellow"/>
          <w:lang w:val="hr-HR"/>
        </w:rPr>
      </w:pPr>
    </w:p>
    <w:p w14:paraId="6F7CEA80" w14:textId="0FAC5927" w:rsidR="00BF5119" w:rsidRPr="007C7B49" w:rsidRDefault="00D9588E" w:rsidP="005F71C2">
      <w:pPr>
        <w:spacing w:after="0"/>
        <w:rPr>
          <w:rFonts w:ascii="Verdana" w:hAnsi="Verdana"/>
          <w:sz w:val="36"/>
          <w:szCs w:val="36"/>
          <w:lang w:val="hr-HR"/>
        </w:rPr>
      </w:pPr>
      <w:r w:rsidRPr="007C7B49">
        <w:rPr>
          <w:rFonts w:ascii="Verdana" w:hAnsi="Verdana"/>
          <w:sz w:val="36"/>
          <w:szCs w:val="36"/>
          <w:lang w:val="hr-HR"/>
        </w:rPr>
        <w:t xml:space="preserve">2. </w:t>
      </w:r>
      <w:r w:rsidR="001042ED">
        <w:rPr>
          <w:rFonts w:ascii="Verdana" w:hAnsi="Verdana"/>
          <w:sz w:val="36"/>
          <w:szCs w:val="36"/>
          <w:lang w:val="hr-HR"/>
        </w:rPr>
        <w:t>Misija</w:t>
      </w:r>
      <w:r w:rsidRPr="007C7B49">
        <w:rPr>
          <w:rFonts w:ascii="Verdana" w:hAnsi="Verdana"/>
          <w:sz w:val="36"/>
          <w:szCs w:val="36"/>
          <w:lang w:val="hr-HR"/>
        </w:rPr>
        <w:t xml:space="preserve"> </w:t>
      </w:r>
    </w:p>
    <w:p w14:paraId="5F144503" w14:textId="77777777" w:rsidR="007C7B49" w:rsidRDefault="007C7B49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6CFAC430" w14:textId="3D709998" w:rsidR="007C7B49" w:rsidRPr="00D9588E" w:rsidRDefault="00D9588E" w:rsidP="0087366E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Obzirom da m</w:t>
      </w:r>
      <w:r w:rsidRPr="00D9588E">
        <w:rPr>
          <w:rFonts w:ascii="Verdana" w:hAnsi="Verdana"/>
          <w:sz w:val="24"/>
          <w:szCs w:val="24"/>
          <w:lang w:val="hr-HR"/>
        </w:rPr>
        <w:t>isija</w:t>
      </w:r>
      <w:r>
        <w:rPr>
          <w:rFonts w:ascii="Verdana" w:hAnsi="Verdana"/>
          <w:sz w:val="24"/>
          <w:szCs w:val="24"/>
          <w:lang w:val="hr-HR"/>
        </w:rPr>
        <w:t xml:space="preserve"> predstavlja </w:t>
      </w:r>
      <w:r w:rsidRPr="00D9588E">
        <w:rPr>
          <w:rFonts w:ascii="Verdana" w:hAnsi="Verdana"/>
          <w:sz w:val="24"/>
          <w:szCs w:val="24"/>
          <w:lang w:val="hr-HR"/>
        </w:rPr>
        <w:t>osnovn</w:t>
      </w:r>
      <w:r>
        <w:rPr>
          <w:rFonts w:ascii="Verdana" w:hAnsi="Verdana"/>
          <w:sz w:val="24"/>
          <w:szCs w:val="24"/>
          <w:lang w:val="hr-HR"/>
        </w:rPr>
        <w:t>u</w:t>
      </w:r>
      <w:r w:rsidRPr="00D9588E">
        <w:rPr>
          <w:rFonts w:ascii="Verdana" w:hAnsi="Verdana"/>
          <w:sz w:val="24"/>
          <w:szCs w:val="24"/>
          <w:lang w:val="hr-HR"/>
        </w:rPr>
        <w:t xml:space="preserve"> funkcij</w:t>
      </w:r>
      <w:r>
        <w:rPr>
          <w:rFonts w:ascii="Verdana" w:hAnsi="Verdana"/>
          <w:sz w:val="24"/>
          <w:szCs w:val="24"/>
          <w:lang w:val="hr-HR"/>
        </w:rPr>
        <w:t>u</w:t>
      </w:r>
      <w:r w:rsidRPr="00D9588E">
        <w:rPr>
          <w:rFonts w:ascii="Verdana" w:hAnsi="Verdana"/>
          <w:sz w:val="24"/>
          <w:szCs w:val="24"/>
          <w:lang w:val="hr-HR"/>
        </w:rPr>
        <w:t xml:space="preserve"> odnosno zadatak </w:t>
      </w:r>
      <w:r>
        <w:rPr>
          <w:rFonts w:ascii="Verdana" w:hAnsi="Verdana"/>
          <w:sz w:val="24"/>
          <w:szCs w:val="24"/>
          <w:lang w:val="hr-HR"/>
        </w:rPr>
        <w:t xml:space="preserve">svakog </w:t>
      </w:r>
      <w:r w:rsidR="00CB68A1">
        <w:rPr>
          <w:rFonts w:ascii="Verdana" w:hAnsi="Verdana"/>
          <w:sz w:val="24"/>
          <w:szCs w:val="24"/>
          <w:lang w:val="hr-HR"/>
        </w:rPr>
        <w:t xml:space="preserve">trgovačkog </w:t>
      </w:r>
      <w:r>
        <w:rPr>
          <w:rFonts w:ascii="Verdana" w:hAnsi="Verdana"/>
          <w:sz w:val="24"/>
          <w:szCs w:val="24"/>
          <w:lang w:val="hr-HR"/>
        </w:rPr>
        <w:t>društva</w:t>
      </w:r>
      <w:r w:rsidRPr="00D9588E">
        <w:rPr>
          <w:rFonts w:ascii="Verdana" w:hAnsi="Verdana"/>
          <w:sz w:val="24"/>
          <w:szCs w:val="24"/>
          <w:lang w:val="hr-HR"/>
        </w:rPr>
        <w:t xml:space="preserve"> svaka vrsta organiziranog djelovanja mora imati svoju misiju da bi</w:t>
      </w:r>
      <w:r w:rsidR="00CB68A1">
        <w:rPr>
          <w:rFonts w:ascii="Verdana" w:hAnsi="Verdana"/>
          <w:sz w:val="24"/>
          <w:szCs w:val="24"/>
          <w:lang w:val="hr-HR"/>
        </w:rPr>
        <w:t xml:space="preserve"> </w:t>
      </w:r>
      <w:r w:rsidRPr="00D9588E">
        <w:rPr>
          <w:rFonts w:ascii="Verdana" w:hAnsi="Verdana"/>
          <w:sz w:val="24"/>
          <w:szCs w:val="24"/>
          <w:lang w:val="hr-HR"/>
        </w:rPr>
        <w:t>imala smisla.</w:t>
      </w:r>
    </w:p>
    <w:p w14:paraId="1E75EFD5" w14:textId="0A7B3D8B" w:rsidR="005F71C2" w:rsidRPr="005F71C2" w:rsidRDefault="005F71C2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660A4CA3" w14:textId="2FFC1534" w:rsidR="00E324E2" w:rsidRDefault="00CB68A1" w:rsidP="001C177B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Misija trgovačkog društva KOMUNALNO NETRETIĆ d.o.o.</w:t>
      </w:r>
      <w:r w:rsidR="007C7B49">
        <w:rPr>
          <w:rFonts w:ascii="Verdana" w:hAnsi="Verdana"/>
          <w:sz w:val="24"/>
          <w:szCs w:val="24"/>
          <w:lang w:val="hr-HR"/>
        </w:rPr>
        <w:t xml:space="preserve"> u 202</w:t>
      </w:r>
      <w:r w:rsidR="00FC259E">
        <w:rPr>
          <w:rFonts w:ascii="Verdana" w:hAnsi="Verdana"/>
          <w:sz w:val="24"/>
          <w:szCs w:val="24"/>
          <w:lang w:val="hr-HR"/>
        </w:rPr>
        <w:t>5</w:t>
      </w:r>
      <w:r w:rsidR="007C7B49">
        <w:rPr>
          <w:rFonts w:ascii="Verdana" w:hAnsi="Verdana"/>
          <w:sz w:val="24"/>
          <w:szCs w:val="24"/>
          <w:lang w:val="hr-HR"/>
        </w:rPr>
        <w:t>. godini</w:t>
      </w:r>
      <w:r>
        <w:rPr>
          <w:rFonts w:ascii="Verdana" w:hAnsi="Verdana"/>
          <w:sz w:val="24"/>
          <w:szCs w:val="24"/>
          <w:lang w:val="hr-HR"/>
        </w:rPr>
        <w:t xml:space="preserve"> je:</w:t>
      </w:r>
    </w:p>
    <w:p w14:paraId="63E0C5E3" w14:textId="77909340" w:rsidR="001C177B" w:rsidRDefault="00CB68A1" w:rsidP="00CB68A1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 w:rsidRPr="00CB68A1">
        <w:rPr>
          <w:rFonts w:ascii="Verdana" w:hAnsi="Verdana"/>
          <w:sz w:val="24"/>
          <w:szCs w:val="24"/>
          <w:lang w:val="hr-HR"/>
        </w:rPr>
        <w:t xml:space="preserve">osigurati trajno i kvalitetno obavljanje </w:t>
      </w:r>
      <w:r>
        <w:rPr>
          <w:rFonts w:ascii="Verdana" w:hAnsi="Verdana"/>
          <w:sz w:val="24"/>
          <w:szCs w:val="24"/>
          <w:lang w:val="hr-HR"/>
        </w:rPr>
        <w:t xml:space="preserve">povjerenih </w:t>
      </w:r>
      <w:r w:rsidR="00AF1FE0">
        <w:rPr>
          <w:rFonts w:ascii="Verdana" w:hAnsi="Verdana"/>
          <w:sz w:val="24"/>
          <w:szCs w:val="24"/>
          <w:lang w:val="hr-HR"/>
        </w:rPr>
        <w:t>komun</w:t>
      </w:r>
      <w:r w:rsidR="00D12D5E">
        <w:rPr>
          <w:rFonts w:ascii="Verdana" w:hAnsi="Verdana"/>
          <w:sz w:val="24"/>
          <w:szCs w:val="24"/>
          <w:lang w:val="hr-HR"/>
        </w:rPr>
        <w:t>a</w:t>
      </w:r>
      <w:r w:rsidR="00AF1FE0">
        <w:rPr>
          <w:rFonts w:ascii="Verdana" w:hAnsi="Verdana"/>
          <w:sz w:val="24"/>
          <w:szCs w:val="24"/>
          <w:lang w:val="hr-HR"/>
        </w:rPr>
        <w:t xml:space="preserve">lnih </w:t>
      </w:r>
      <w:r w:rsidRPr="00CB68A1">
        <w:rPr>
          <w:rFonts w:ascii="Verdana" w:hAnsi="Verdana"/>
          <w:sz w:val="24"/>
          <w:szCs w:val="24"/>
          <w:lang w:val="hr-HR"/>
        </w:rPr>
        <w:t>djelatnosti korištenjem vlastitih tehničkih i</w:t>
      </w:r>
      <w:r>
        <w:rPr>
          <w:rFonts w:ascii="Verdana" w:hAnsi="Verdana"/>
          <w:sz w:val="24"/>
          <w:szCs w:val="24"/>
          <w:lang w:val="hr-HR"/>
        </w:rPr>
        <w:t xml:space="preserve"> </w:t>
      </w:r>
      <w:r w:rsidRPr="00CB68A1">
        <w:rPr>
          <w:rFonts w:ascii="Verdana" w:hAnsi="Verdana"/>
          <w:sz w:val="24"/>
          <w:szCs w:val="24"/>
          <w:lang w:val="hr-HR"/>
        </w:rPr>
        <w:t xml:space="preserve">ljudskih potencijala </w:t>
      </w:r>
    </w:p>
    <w:p w14:paraId="19AE9B9C" w14:textId="77777777" w:rsidR="007C7B49" w:rsidRDefault="007C7B49" w:rsidP="007C7B4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BA211EA" w14:textId="77777777" w:rsidR="007C7B49" w:rsidRDefault="007C7B49" w:rsidP="007C7B49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 w:rsidRPr="008549AC">
        <w:rPr>
          <w:rFonts w:ascii="Verdana" w:hAnsi="Verdana"/>
          <w:sz w:val="24"/>
          <w:szCs w:val="24"/>
          <w:lang w:val="hr-HR"/>
        </w:rPr>
        <w:t>aplicira</w:t>
      </w:r>
      <w:r>
        <w:rPr>
          <w:rFonts w:ascii="Verdana" w:hAnsi="Verdana"/>
          <w:sz w:val="24"/>
          <w:szCs w:val="24"/>
          <w:lang w:val="hr-HR"/>
        </w:rPr>
        <w:t>ti</w:t>
      </w:r>
      <w:r w:rsidRPr="008549AC">
        <w:rPr>
          <w:rFonts w:ascii="Verdana" w:hAnsi="Verdana"/>
          <w:sz w:val="24"/>
          <w:szCs w:val="24"/>
          <w:lang w:val="hr-HR"/>
        </w:rPr>
        <w:t xml:space="preserve"> na otvorene natječaje nadležnih ministarstava i fondova Europske</w:t>
      </w:r>
      <w:r>
        <w:rPr>
          <w:rFonts w:ascii="Verdana" w:hAnsi="Verdana"/>
          <w:sz w:val="24"/>
          <w:szCs w:val="24"/>
          <w:lang w:val="hr-HR"/>
        </w:rPr>
        <w:t xml:space="preserve"> </w:t>
      </w:r>
      <w:r w:rsidRPr="008549AC">
        <w:rPr>
          <w:rFonts w:ascii="Verdana" w:hAnsi="Verdana"/>
          <w:sz w:val="24"/>
          <w:szCs w:val="24"/>
          <w:lang w:val="hr-HR"/>
        </w:rPr>
        <w:t>Unij</w:t>
      </w:r>
      <w:r>
        <w:rPr>
          <w:rFonts w:ascii="Verdana" w:hAnsi="Verdana"/>
          <w:sz w:val="24"/>
          <w:szCs w:val="24"/>
          <w:lang w:val="hr-HR"/>
        </w:rPr>
        <w:t>e</w:t>
      </w:r>
    </w:p>
    <w:p w14:paraId="09E82B7E" w14:textId="77777777" w:rsidR="008549AC" w:rsidRDefault="008549AC" w:rsidP="008549AC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18156B5" w14:textId="3E952CB8" w:rsidR="00CB68A1" w:rsidRDefault="008549AC" w:rsidP="00CB68A1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brinuti o zadovoljstvu korisnika usluga</w:t>
      </w:r>
    </w:p>
    <w:p w14:paraId="4045DD42" w14:textId="77777777" w:rsidR="008549AC" w:rsidRDefault="008549AC" w:rsidP="008549AC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1CD1C66" w14:textId="0FCB757E" w:rsidR="00820429" w:rsidRDefault="008549AC" w:rsidP="00820429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brinuti o urednoj naplati pruženih usluga </w:t>
      </w:r>
    </w:p>
    <w:p w14:paraId="0B672384" w14:textId="77777777" w:rsidR="00AF1FE0" w:rsidRPr="00820429" w:rsidRDefault="00AF1FE0" w:rsidP="00AF1FE0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B88FC54" w14:textId="1C25B3C8" w:rsidR="004A6A35" w:rsidRDefault="004A6A35" w:rsidP="00525AEF">
      <w:pPr>
        <w:pStyle w:val="Odlomakpopisa"/>
        <w:rPr>
          <w:rFonts w:ascii="Verdana" w:hAnsi="Verdana"/>
          <w:b/>
          <w:bCs/>
          <w:sz w:val="24"/>
          <w:szCs w:val="24"/>
          <w:lang w:val="hr-HR"/>
        </w:rPr>
      </w:pPr>
    </w:p>
    <w:p w14:paraId="3706FBF5" w14:textId="77777777" w:rsidR="00824D38" w:rsidRPr="008F1CE7" w:rsidRDefault="00824D38" w:rsidP="008F1CE7">
      <w:pPr>
        <w:rPr>
          <w:rFonts w:ascii="Verdana" w:hAnsi="Verdana"/>
          <w:b/>
          <w:bCs/>
          <w:sz w:val="24"/>
          <w:szCs w:val="24"/>
          <w:lang w:val="hr-HR"/>
        </w:rPr>
      </w:pPr>
    </w:p>
    <w:p w14:paraId="7A986E82" w14:textId="6B2DDF62" w:rsidR="004A6A35" w:rsidRDefault="004A6A35" w:rsidP="004A6A35">
      <w:pPr>
        <w:pStyle w:val="Odlomakpopisa"/>
        <w:ind w:left="851" w:hanging="720"/>
        <w:rPr>
          <w:rFonts w:ascii="Verdana" w:hAnsi="Verdana"/>
          <w:sz w:val="36"/>
          <w:szCs w:val="36"/>
          <w:lang w:val="hr-HR"/>
        </w:rPr>
      </w:pPr>
      <w:r w:rsidRPr="004A6A35">
        <w:rPr>
          <w:rFonts w:ascii="Verdana" w:hAnsi="Verdana"/>
          <w:sz w:val="36"/>
          <w:szCs w:val="36"/>
          <w:lang w:val="hr-HR"/>
        </w:rPr>
        <w:lastRenderedPageBreak/>
        <w:t>3.</w:t>
      </w:r>
      <w:r>
        <w:rPr>
          <w:rFonts w:ascii="Verdana" w:hAnsi="Verdana"/>
          <w:sz w:val="36"/>
          <w:szCs w:val="36"/>
          <w:lang w:val="hr-HR"/>
        </w:rPr>
        <w:t xml:space="preserve"> </w:t>
      </w:r>
      <w:r w:rsidRPr="004A6A35">
        <w:rPr>
          <w:rFonts w:ascii="Verdana" w:hAnsi="Verdana"/>
          <w:sz w:val="36"/>
          <w:szCs w:val="36"/>
          <w:lang w:val="hr-HR"/>
        </w:rPr>
        <w:t xml:space="preserve">Djelokrug </w:t>
      </w:r>
      <w:r w:rsidR="00E10982">
        <w:rPr>
          <w:rFonts w:ascii="Verdana" w:hAnsi="Verdana"/>
          <w:sz w:val="36"/>
          <w:szCs w:val="36"/>
          <w:lang w:val="hr-HR"/>
        </w:rPr>
        <w:t>poslovanja</w:t>
      </w:r>
    </w:p>
    <w:p w14:paraId="2493E9E1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highlight w:val="yellow"/>
          <w:lang w:val="hr-HR"/>
        </w:rPr>
      </w:pPr>
    </w:p>
    <w:p w14:paraId="03BC5EF5" w14:textId="67BFC229" w:rsidR="004A6A35" w:rsidRPr="004A6A35" w:rsidRDefault="00E10982" w:rsidP="00E10982">
      <w:pPr>
        <w:shd w:val="clear" w:color="auto" w:fill="C5E0B3" w:themeFill="accent6" w:themeFillTint="66"/>
        <w:tabs>
          <w:tab w:val="left" w:pos="972"/>
        </w:tabs>
        <w:spacing w:after="0" w:line="276" w:lineRule="auto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Održavanje j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avn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ih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prometn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ih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površin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na kojima nije dopušten promet motornih vozila</w:t>
      </w:r>
    </w:p>
    <w:p w14:paraId="6D0C7B78" w14:textId="77777777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59802B7D" w14:textId="0C03AACE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Javne prometne površine na kojima nije dopušten promet motornim vozilima su trgovi, pločnici, javni prolazi, javne stube, prečaci, šetališta, uređene plaže, biciklističke i pješačke staze, pothodnici, podvožnjaci, nadvožnjaci, mostovi i tuneli, ako nisu sastavni dio nerazvrstane ili druge ceste.</w:t>
      </w:r>
    </w:p>
    <w:p w14:paraId="25113094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1F817343" w14:textId="0C5D840D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Pod održavanjem javnih površina na kojima nije dopušten promet motornih vozila podrazumijeva se održavanje i popravci tih površina kojima se osigurava njihova funkcionalna ispravnost.</w:t>
      </w:r>
    </w:p>
    <w:p w14:paraId="7A9F9A6C" w14:textId="77777777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515CB24C" w14:textId="4B8F8427" w:rsidR="004A6A35" w:rsidRPr="004A6A35" w:rsidRDefault="00E10982" w:rsidP="00E10982">
      <w:pPr>
        <w:shd w:val="clear" w:color="auto" w:fill="C5E0B3" w:themeFill="accent6" w:themeFillTint="66"/>
        <w:tabs>
          <w:tab w:val="left" w:pos="972"/>
        </w:tabs>
        <w:spacing w:after="0" w:line="276" w:lineRule="auto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Održavanje j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avn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ih 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zelen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ih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površin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</w:t>
      </w:r>
    </w:p>
    <w:p w14:paraId="329C7DDE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389585FD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  <w:r w:rsidRPr="004A6A35">
        <w:rPr>
          <w:rFonts w:ascii="Verdana" w:eastAsia="Arial" w:hAnsi="Verdana" w:cs="Arial"/>
          <w:sz w:val="24"/>
          <w:szCs w:val="24"/>
          <w:lang w:val="hr-HR"/>
        </w:rPr>
        <w:t>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sl.</w:t>
      </w:r>
    </w:p>
    <w:p w14:paraId="5B421AAB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1205F135" w14:textId="5659F64D" w:rsid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fitosanitarna</w:t>
      </w:r>
      <w:proofErr w:type="spellEnd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 zaštita bilja i biljnog materijala za potrebe održavanja i drugi poslovi potrebni za održavanje tih površina.</w:t>
      </w:r>
    </w:p>
    <w:p w14:paraId="544ADBF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</w:p>
    <w:p w14:paraId="090344FD" w14:textId="03052C12" w:rsidR="004A6A35" w:rsidRPr="004A6A35" w:rsidRDefault="00E10982" w:rsidP="00E10982">
      <w:pPr>
        <w:shd w:val="clear" w:color="auto" w:fill="C5E0B3" w:themeFill="accent6" w:themeFillTint="66"/>
        <w:spacing w:after="0" w:line="276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Održavanje g</w:t>
      </w:r>
      <w:r w:rsidR="004A6A35" w:rsidRPr="004A6A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rađevin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a</w:t>
      </w:r>
      <w:r w:rsidR="004A6A35" w:rsidRPr="004A6A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 xml:space="preserve"> i uređaj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a</w:t>
      </w:r>
      <w:r w:rsidR="004A6A35" w:rsidRPr="004A6A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 xml:space="preserve"> javne namjene</w:t>
      </w:r>
    </w:p>
    <w:p w14:paraId="3EC88FFC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2F488513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Građevine i uređaji javne namjene su nadstrešnice na stajalištima javnog prometa, javni zdenci, vodoskoci, fontane, javni zahodi, javni satovi, ploče s planom naselja, oznake kulturnih dobara, zaštićenih dijelova prirode i sadržaja turističke namjene, spomenici i skulpture te druge građevine, uređaji i predmeti javne namjene lokalnog značaja.</w:t>
      </w:r>
    </w:p>
    <w:p w14:paraId="0C25EB2B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25BB8C1E" w14:textId="7E721A1D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lastRenderedPageBreak/>
        <w:t>Pod održavanjem građevina i uređaja javne namjene podrazumijeva se održavanje, popravci i čišćenje tih građevina, uređaja i predmeta.</w:t>
      </w:r>
    </w:p>
    <w:p w14:paraId="7A60CC28" w14:textId="77777777" w:rsidR="0057154E" w:rsidRPr="004A6A35" w:rsidRDefault="0057154E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</w:p>
    <w:p w14:paraId="3C487339" w14:textId="53C244B7" w:rsidR="004A6A35" w:rsidRPr="0057154E" w:rsidRDefault="0057154E" w:rsidP="0057154E">
      <w:pPr>
        <w:shd w:val="clear" w:color="auto" w:fill="C5E0B3" w:themeFill="accent6" w:themeFillTint="66"/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b/>
          <w:bCs/>
          <w:sz w:val="24"/>
          <w:szCs w:val="24"/>
          <w:lang w:val="hr-HR"/>
        </w:rPr>
      </w:pPr>
      <w:r w:rsidRPr="0057154E">
        <w:rPr>
          <w:rFonts w:ascii="Verdana" w:eastAsia="Arial" w:hAnsi="Verdana" w:cs="Arial"/>
          <w:b/>
          <w:bCs/>
          <w:sz w:val="24"/>
          <w:szCs w:val="24"/>
          <w:lang w:val="hr-HR"/>
        </w:rPr>
        <w:t>Održavanje čistoće javnih površina</w:t>
      </w:r>
    </w:p>
    <w:p w14:paraId="5ED2F5BF" w14:textId="77777777" w:rsidR="0057154E" w:rsidRDefault="0057154E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04C3E003" w14:textId="7F8D412D" w:rsidR="0057154E" w:rsidRDefault="0057154E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  <w:r>
        <w:rPr>
          <w:rFonts w:ascii="Verdana" w:eastAsia="Arial" w:hAnsi="Verdana" w:cs="Arial"/>
          <w:sz w:val="24"/>
          <w:szCs w:val="24"/>
          <w:lang w:val="hr-HR"/>
        </w:rPr>
        <w:t xml:space="preserve">Pod održavanjem čistoće javnih površina </w:t>
      </w:r>
      <w:r w:rsidRPr="0057154E">
        <w:rPr>
          <w:rFonts w:ascii="Verdana" w:eastAsia="Arial" w:hAnsi="Verdana" w:cs="Arial"/>
          <w:sz w:val="24"/>
          <w:szCs w:val="24"/>
          <w:lang w:val="hr-HR"/>
        </w:rPr>
        <w:t>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690A65AA" w14:textId="77777777" w:rsidR="00744BBE" w:rsidRPr="004A6A35" w:rsidRDefault="00744BBE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3A7D6E94" w14:textId="15A0B858" w:rsidR="004A6A35" w:rsidRPr="004A6A35" w:rsidRDefault="00E10982" w:rsidP="00E10982">
      <w:pPr>
        <w:shd w:val="clear" w:color="auto" w:fill="C5E0B3" w:themeFill="accent6" w:themeFillTint="66"/>
        <w:tabs>
          <w:tab w:val="left" w:pos="972"/>
        </w:tabs>
        <w:spacing w:after="0" w:line="276" w:lineRule="auto"/>
        <w:rPr>
          <w:rFonts w:ascii="Verdana" w:eastAsia="Arial" w:hAnsi="Verdana" w:cs="Arial"/>
          <w:b/>
          <w:bCs/>
          <w:sz w:val="24"/>
          <w:szCs w:val="24"/>
          <w:lang w:val="hr-HR"/>
        </w:rPr>
      </w:pPr>
      <w:r>
        <w:rPr>
          <w:rFonts w:ascii="Verdana" w:eastAsia="Arial" w:hAnsi="Verdana" w:cs="Arial"/>
          <w:b/>
          <w:bCs/>
          <w:sz w:val="24"/>
          <w:szCs w:val="24"/>
          <w:lang w:val="hr-HR"/>
        </w:rPr>
        <w:t>Održavanje g</w:t>
      </w:r>
      <w:r w:rsidR="004A6A35" w:rsidRPr="004A6A35">
        <w:rPr>
          <w:rFonts w:ascii="Verdana" w:eastAsia="Arial" w:hAnsi="Verdana" w:cs="Arial"/>
          <w:b/>
          <w:bCs/>
          <w:sz w:val="24"/>
          <w:szCs w:val="24"/>
          <w:lang w:val="hr-HR"/>
        </w:rPr>
        <w:t xml:space="preserve">roblja </w:t>
      </w:r>
    </w:p>
    <w:p w14:paraId="7908016C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Groblja i krematoriji su ograđeni prostori zemljišta na kojem se nalaze grobna mjesta, prostori i zgrade za obavljanje ispraćaja i pokopa umrlih (građevine mrtvačnica i krematorija, dvorane za izlaganje na odru, prostorije za ispraćaj umrlih s potrebnom opremom i uređajima), pješačke staze te uređaji, predmeti i oprema na površinama groblja, sukladno posebnim propisima o grobljima.</w:t>
      </w:r>
    </w:p>
    <w:p w14:paraId="432B8E63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79023312" w14:textId="3235EC26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Odlukom o grobljima Općine Netretić ("Glasnik Općine Netretić" broj </w:t>
      </w:r>
      <w:r w:rsidR="00E10982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11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/</w:t>
      </w:r>
      <w:r w:rsidR="00E10982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2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1)</w:t>
      </w:r>
      <w:r w:rsidRPr="004A6A35">
        <w:rPr>
          <w:rFonts w:ascii="Verdana" w:eastAsia="Arial" w:hAnsi="Verdana" w:cs="Arial"/>
          <w:color w:val="000000"/>
          <w:sz w:val="24"/>
          <w:szCs w:val="24"/>
          <w:lang w:val="hr-HR"/>
        </w:rPr>
        <w:t xml:space="preserve"> 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određuju se mjerila i način dodjeljivanja i ustupanja grobnih mjesta na korištenje, uvjeti i mjerila za plaćanje naknade kod dodjele grobnog mjesta i godišnje grobne naknade za korištenje, vremenski razmaci ukopa u popunjena grobna mjesta i način ukopa nepoznatih osoba, održavanje groblja i uklanjanja otpada s groblja, te uvjeti upravljanja grobljem.</w:t>
      </w:r>
    </w:p>
    <w:p w14:paraId="646E21D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701508F3" w14:textId="37484A30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Groblja na području Općine Netretić su:</w:t>
      </w:r>
    </w:p>
    <w:p w14:paraId="720535EE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1. Dubravci,</w:t>
      </w:r>
    </w:p>
    <w:p w14:paraId="4CF2DBC7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2. Kunići,</w:t>
      </w:r>
    </w:p>
    <w:p w14:paraId="1BE645ED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3. Novigrad na Dobri,</w:t>
      </w:r>
    </w:p>
    <w:p w14:paraId="6C15466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4. </w:t>
      </w:r>
      <w:proofErr w:type="spellStart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Prilišće</w:t>
      </w:r>
      <w:proofErr w:type="spellEnd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,</w:t>
      </w:r>
    </w:p>
    <w:p w14:paraId="073AA4D4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5. Veliki Modruš Potok,</w:t>
      </w:r>
    </w:p>
    <w:p w14:paraId="6FD21089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6. Vukova Gorica,</w:t>
      </w:r>
    </w:p>
    <w:p w14:paraId="68D1487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7. Završje.</w:t>
      </w:r>
    </w:p>
    <w:p w14:paraId="3FD5B7E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04FCD504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Upravljanje grobljem podrazumijeva dodjelu grobnih mjesta na korištenje, uređenje, održavanje i rekonstrukciju groblja (promjena površine, razmještaj putova i sl. ), na način koji odgovara tehničkim i sanitarnim uvjetima, pri čemu 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lastRenderedPageBreak/>
        <w:t>treba voditi računa o zaštiti okoliša, a osobito o krajobraznim i estetskim vrijednostima.</w:t>
      </w:r>
    </w:p>
    <w:p w14:paraId="7284A17D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7B30D9E3" w14:textId="4EEB1096" w:rsidR="009F2737" w:rsidRDefault="004A6A35" w:rsidP="00E1098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Pod održavanjem groblja smatra se održavanje i čišćenje zemljišta i putova na groblju, održavanje i čišćenje prostora zgrada za obavljanje ispraćaja i sahrane umrlih, uređenje i održavanje zelenila, čišćenje groblja i zbrinjavanje otpada, kao i provođenje reda na groblju.</w:t>
      </w:r>
    </w:p>
    <w:p w14:paraId="2AE81E90" w14:textId="25E94C83" w:rsidR="00744BBE" w:rsidRPr="00744BBE" w:rsidRDefault="00744BBE" w:rsidP="00E10982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</w:p>
    <w:p w14:paraId="0228FB09" w14:textId="0CB19627" w:rsidR="00744BBE" w:rsidRDefault="00744BBE" w:rsidP="00B94EB1">
      <w:pPr>
        <w:shd w:val="clear" w:color="auto" w:fill="C5E0B3" w:themeFill="accent6" w:themeFillTint="66"/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  <w:r w:rsidRPr="00744BBE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Usluge ukopa</w:t>
      </w:r>
    </w:p>
    <w:p w14:paraId="13DA048D" w14:textId="77777777" w:rsidR="00744BBE" w:rsidRPr="00744BBE" w:rsidRDefault="00744BBE" w:rsidP="00E10982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</w:p>
    <w:p w14:paraId="1D98D184" w14:textId="59C22017" w:rsidR="008F1CE7" w:rsidRDefault="00744BBE" w:rsidP="00E4089B">
      <w:pPr>
        <w:rPr>
          <w:rFonts w:ascii="Verdana" w:hAnsi="Verdana"/>
          <w:sz w:val="24"/>
          <w:szCs w:val="24"/>
          <w:lang w:val="hr-HR"/>
        </w:rPr>
      </w:pPr>
      <w:r w:rsidRPr="00744BBE">
        <w:rPr>
          <w:rFonts w:ascii="Verdana" w:hAnsi="Verdana"/>
          <w:sz w:val="24"/>
          <w:szCs w:val="24"/>
          <w:lang w:val="hr-HR"/>
        </w:rPr>
        <w:t>Pod uslug</w:t>
      </w:r>
      <w:r>
        <w:rPr>
          <w:rFonts w:ascii="Verdana" w:hAnsi="Verdana"/>
          <w:sz w:val="24"/>
          <w:szCs w:val="24"/>
          <w:lang w:val="hr-HR"/>
        </w:rPr>
        <w:t>om</w:t>
      </w:r>
      <w:r w:rsidRPr="00744BBE">
        <w:rPr>
          <w:rFonts w:ascii="Verdana" w:hAnsi="Verdana"/>
          <w:sz w:val="24"/>
          <w:szCs w:val="24"/>
          <w:lang w:val="hr-HR"/>
        </w:rPr>
        <w:t xml:space="preserve"> ukopa pokojnika unutar groblja podrazumijeva se ispraćaj i ukop unutar groblja u skladu s posebnim propisima.</w:t>
      </w:r>
    </w:p>
    <w:p w14:paraId="4D1D929E" w14:textId="77777777" w:rsidR="00E4089B" w:rsidRDefault="00E4089B" w:rsidP="00E4089B">
      <w:pPr>
        <w:rPr>
          <w:rFonts w:ascii="Verdana" w:hAnsi="Verdana"/>
          <w:sz w:val="24"/>
          <w:szCs w:val="24"/>
          <w:lang w:val="hr-HR"/>
        </w:rPr>
      </w:pPr>
    </w:p>
    <w:p w14:paraId="313BB048" w14:textId="23C1293F" w:rsidR="00E4089B" w:rsidRPr="008F1CE7" w:rsidRDefault="004A6A35" w:rsidP="0087366E">
      <w:pPr>
        <w:rPr>
          <w:rFonts w:ascii="Verdana" w:hAnsi="Verdana"/>
          <w:sz w:val="36"/>
          <w:szCs w:val="36"/>
          <w:lang w:val="hr-HR"/>
        </w:rPr>
      </w:pPr>
      <w:r w:rsidRPr="007C7B49">
        <w:rPr>
          <w:rFonts w:ascii="Verdana" w:hAnsi="Verdana"/>
          <w:sz w:val="36"/>
          <w:szCs w:val="36"/>
          <w:lang w:val="hr-HR"/>
        </w:rPr>
        <w:t>3.Planirane aktivnosti</w:t>
      </w:r>
    </w:p>
    <w:p w14:paraId="278B43B9" w14:textId="71C4D2C3" w:rsidR="004A6A35" w:rsidRDefault="004A6A35" w:rsidP="004A6A35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Aktivnosti koje se planiraju poduzeti u 202</w:t>
      </w:r>
      <w:r w:rsidR="00FC259E">
        <w:rPr>
          <w:rFonts w:ascii="Verdana" w:hAnsi="Verdana"/>
          <w:sz w:val="24"/>
          <w:szCs w:val="24"/>
          <w:lang w:val="hr-HR"/>
        </w:rPr>
        <w:t>5</w:t>
      </w:r>
      <w:r>
        <w:rPr>
          <w:rFonts w:ascii="Verdana" w:hAnsi="Verdana"/>
          <w:sz w:val="24"/>
          <w:szCs w:val="24"/>
          <w:lang w:val="hr-HR"/>
        </w:rPr>
        <w:t>. godini sukladno samoj misiji trgovačkog društva KOMUNALNO NETRETIĆ d.o.o. su usmjerene na uspostavljanje učinkovitog, ekonomičnog i funkcionalnog trgovačkog društva.</w:t>
      </w:r>
    </w:p>
    <w:p w14:paraId="24B1C7CE" w14:textId="0E798E3B" w:rsidR="004A6A35" w:rsidRDefault="004A6A35" w:rsidP="004A6A35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Slijedom prethodno navedenog u 202</w:t>
      </w:r>
      <w:r w:rsidR="00FC259E">
        <w:rPr>
          <w:rFonts w:ascii="Verdana" w:hAnsi="Verdana"/>
          <w:sz w:val="24"/>
          <w:szCs w:val="24"/>
          <w:lang w:val="hr-HR"/>
        </w:rPr>
        <w:t>5</w:t>
      </w:r>
      <w:r>
        <w:rPr>
          <w:rFonts w:ascii="Verdana" w:hAnsi="Verdana"/>
          <w:sz w:val="24"/>
          <w:szCs w:val="24"/>
          <w:lang w:val="hr-HR"/>
        </w:rPr>
        <w:t>. godini planiraju se sljedeće aktivnosti:</w:t>
      </w:r>
    </w:p>
    <w:p w14:paraId="26DB4E07" w14:textId="0EED1628" w:rsidR="005420E0" w:rsidRPr="005420E0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izrada procjene rizika, sustava, plana i programa osposobljavanja, osposobljavanje ovlaštenika, osposobljavanje za rad na siguran način i za zaštitu od požara</w:t>
      </w:r>
    </w:p>
    <w:p w14:paraId="1CAD3C06" w14:textId="5789D8FB" w:rsidR="00E4089B" w:rsidRPr="005420E0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nabava kompletne zaštitne opreme za zaposlenike</w:t>
      </w:r>
    </w:p>
    <w:p w14:paraId="4A236EB4" w14:textId="25B94CC3" w:rsidR="005420E0" w:rsidRPr="005420E0" w:rsidRDefault="004A6A35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izdavanje R</w:t>
      </w:r>
      <w:r w:rsidR="00E4089B">
        <w:rPr>
          <w:rFonts w:ascii="Verdana" w:hAnsi="Verdana"/>
          <w:sz w:val="24"/>
          <w:szCs w:val="24"/>
          <w:lang w:val="hr-HR"/>
        </w:rPr>
        <w:t>ačuna</w:t>
      </w:r>
      <w:r>
        <w:rPr>
          <w:rFonts w:ascii="Verdana" w:hAnsi="Verdana"/>
          <w:sz w:val="24"/>
          <w:szCs w:val="24"/>
          <w:lang w:val="hr-HR"/>
        </w:rPr>
        <w:t xml:space="preserve"> obveznicima</w:t>
      </w:r>
    </w:p>
    <w:p w14:paraId="4F147C53" w14:textId="5F5B45BE" w:rsidR="005420E0" w:rsidRPr="005420E0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osposobljavanje zaposlenika za rukovanje</w:t>
      </w:r>
      <w:r w:rsidR="00415131">
        <w:rPr>
          <w:rFonts w:ascii="Verdana" w:hAnsi="Verdana"/>
          <w:sz w:val="24"/>
          <w:szCs w:val="24"/>
          <w:lang w:val="hr-HR"/>
        </w:rPr>
        <w:t xml:space="preserve"> sa</w:t>
      </w:r>
      <w:r>
        <w:rPr>
          <w:rFonts w:ascii="Verdana" w:hAnsi="Verdana"/>
          <w:sz w:val="24"/>
          <w:szCs w:val="24"/>
          <w:lang w:val="hr-HR"/>
        </w:rPr>
        <w:t xml:space="preserve"> trimerom i kosilicom, </w:t>
      </w:r>
      <w:r w:rsidR="00415131">
        <w:rPr>
          <w:rFonts w:ascii="Verdana" w:hAnsi="Verdana"/>
          <w:sz w:val="24"/>
          <w:szCs w:val="24"/>
          <w:lang w:val="hr-HR"/>
        </w:rPr>
        <w:t xml:space="preserve">centralnim grijanjem i </w:t>
      </w:r>
      <w:r>
        <w:rPr>
          <w:rFonts w:ascii="Verdana" w:hAnsi="Verdana"/>
          <w:sz w:val="24"/>
          <w:szCs w:val="24"/>
          <w:lang w:val="hr-HR"/>
        </w:rPr>
        <w:t>traktorom s priključnim alatom</w:t>
      </w:r>
    </w:p>
    <w:p w14:paraId="56508A41" w14:textId="499A98D4" w:rsidR="004A6A35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prijava zaposlenika na tečaj za rad s opasnim tvarima</w:t>
      </w:r>
    </w:p>
    <w:p w14:paraId="798BAE70" w14:textId="7C68D9C3" w:rsidR="005420E0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nabava usluge pripreme tehničke dokumentacije za postupak nabave građevinskog stroja – </w:t>
      </w:r>
      <w:proofErr w:type="spellStart"/>
      <w:r>
        <w:rPr>
          <w:rFonts w:ascii="Verdana" w:hAnsi="Verdana"/>
          <w:sz w:val="24"/>
          <w:szCs w:val="24"/>
          <w:lang w:val="hr-HR"/>
        </w:rPr>
        <w:t>kombinirke</w:t>
      </w:r>
      <w:proofErr w:type="spellEnd"/>
    </w:p>
    <w:p w14:paraId="5F9CAF78" w14:textId="4D86078A" w:rsidR="005420E0" w:rsidRPr="005420E0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 w:rsidRPr="005420E0">
        <w:rPr>
          <w:rFonts w:ascii="Verdana" w:hAnsi="Verdana"/>
          <w:sz w:val="24"/>
          <w:szCs w:val="24"/>
          <w:lang w:val="hr-HR"/>
        </w:rPr>
        <w:t>nabava komunalne opreme – rovokopača – utovarivača (</w:t>
      </w:r>
      <w:proofErr w:type="spellStart"/>
      <w:r w:rsidRPr="005420E0">
        <w:rPr>
          <w:rFonts w:ascii="Verdana" w:hAnsi="Verdana"/>
          <w:sz w:val="24"/>
          <w:szCs w:val="24"/>
          <w:lang w:val="hr-HR"/>
        </w:rPr>
        <w:t>kombinirke</w:t>
      </w:r>
      <w:proofErr w:type="spellEnd"/>
      <w:r w:rsidRPr="005420E0">
        <w:rPr>
          <w:rFonts w:ascii="Verdana" w:hAnsi="Verdana"/>
          <w:sz w:val="24"/>
          <w:szCs w:val="24"/>
          <w:lang w:val="hr-HR"/>
        </w:rPr>
        <w:t>) s priključcima</w:t>
      </w:r>
    </w:p>
    <w:p w14:paraId="00E665C5" w14:textId="26EE867E" w:rsidR="004A6A35" w:rsidRPr="005420E0" w:rsidRDefault="004A6A35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provođenje svih potrebnih postupaka nabave</w:t>
      </w:r>
    </w:p>
    <w:p w14:paraId="19A81663" w14:textId="65BAD4CF" w:rsidR="00D70BF2" w:rsidRDefault="004A6A35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uspostava adekvatne organizacije rada i načina obavljanja povjerenih djelatnosti trgovačkog društva</w:t>
      </w:r>
    </w:p>
    <w:p w14:paraId="39DB9F55" w14:textId="5E6C7AAF" w:rsidR="005420E0" w:rsidRPr="005420E0" w:rsidRDefault="005420E0" w:rsidP="005420E0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usklađivanje poslovanja trgovačkog društva sukladno novom Zakonu o grobljima („Narodne novine“ broj </w:t>
      </w:r>
      <w:r w:rsidRPr="005420E0">
        <w:rPr>
          <w:rFonts w:ascii="Verdana" w:hAnsi="Verdana"/>
          <w:sz w:val="24"/>
          <w:szCs w:val="24"/>
          <w:lang w:val="hr-HR"/>
        </w:rPr>
        <w:t>78/25, 80/25</w:t>
      </w:r>
      <w:r>
        <w:rPr>
          <w:rFonts w:ascii="Verdana" w:hAnsi="Verdana"/>
          <w:sz w:val="24"/>
          <w:szCs w:val="24"/>
          <w:lang w:val="hr-HR"/>
        </w:rPr>
        <w:t>)</w:t>
      </w:r>
    </w:p>
    <w:p w14:paraId="55F00D5C" w14:textId="37E53C04" w:rsidR="00E4089B" w:rsidRPr="006E18D6" w:rsidRDefault="004A6A35" w:rsidP="006E18D6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poduzimanje mjera za osiguravanjem kvalitete pruženih usluga</w:t>
      </w:r>
    </w:p>
    <w:p w14:paraId="2DB12658" w14:textId="4F14D7F9" w:rsidR="0039753D" w:rsidRPr="008F1CE7" w:rsidRDefault="0055224A" w:rsidP="008F1CE7">
      <w:pPr>
        <w:rPr>
          <w:rFonts w:ascii="Verdana" w:hAnsi="Verdana"/>
          <w:sz w:val="24"/>
          <w:szCs w:val="24"/>
          <w:lang w:val="hr-HR"/>
        </w:rPr>
      </w:pPr>
      <w:r w:rsidRPr="0055224A">
        <w:rPr>
          <w:rFonts w:ascii="Verdana" w:hAnsi="Verdana"/>
          <w:sz w:val="36"/>
          <w:szCs w:val="36"/>
          <w:lang w:val="hr-HR"/>
        </w:rPr>
        <w:lastRenderedPageBreak/>
        <w:t>4.Financijski plan za 202</w:t>
      </w:r>
      <w:r w:rsidR="00FC259E">
        <w:rPr>
          <w:rFonts w:ascii="Verdana" w:hAnsi="Verdana"/>
          <w:sz w:val="36"/>
          <w:szCs w:val="36"/>
          <w:lang w:val="hr-HR"/>
        </w:rPr>
        <w:t>5</w:t>
      </w:r>
      <w:r w:rsidRPr="0055224A">
        <w:rPr>
          <w:rFonts w:ascii="Verdana" w:hAnsi="Verdana"/>
          <w:sz w:val="36"/>
          <w:szCs w:val="36"/>
          <w:lang w:val="hr-HR"/>
        </w:rPr>
        <w:t>. godinu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78"/>
        <w:gridCol w:w="5454"/>
        <w:gridCol w:w="3261"/>
      </w:tblGrid>
      <w:tr w:rsidR="00FC4462" w:rsidRPr="00AC621B" w14:paraId="42C52165" w14:textId="620F66BD" w:rsidTr="00FC4462">
        <w:trPr>
          <w:trHeight w:val="637"/>
        </w:trPr>
        <w:tc>
          <w:tcPr>
            <w:tcW w:w="778" w:type="dxa"/>
            <w:shd w:val="clear" w:color="auto" w:fill="C5E0B3" w:themeFill="accent6" w:themeFillTint="66"/>
          </w:tcPr>
          <w:p w14:paraId="51B1A65C" w14:textId="4FA2352B" w:rsidR="00FC4462" w:rsidRPr="00AC621B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AC621B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R.br</w:t>
            </w:r>
          </w:p>
        </w:tc>
        <w:tc>
          <w:tcPr>
            <w:tcW w:w="5454" w:type="dxa"/>
            <w:shd w:val="clear" w:color="auto" w:fill="C5E0B3" w:themeFill="accent6" w:themeFillTint="66"/>
          </w:tcPr>
          <w:p w14:paraId="2747EE1E" w14:textId="3CA383EA" w:rsidR="00FC4462" w:rsidRPr="00AC621B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AC621B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IZVOR PRIHODA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164B2B" w14:textId="3C8C1847" w:rsidR="00FC4462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PLAN 202</w:t>
            </w:r>
            <w:r w:rsidR="00FC259E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5</w:t>
            </w:r>
          </w:p>
          <w:p w14:paraId="03E5443E" w14:textId="206491F9" w:rsidR="00FC4462" w:rsidRPr="00AC621B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</w:tr>
      <w:tr w:rsidR="00FC4462" w:rsidRPr="00D9538B" w14:paraId="2E333B76" w14:textId="0D77C15D" w:rsidTr="00E51730">
        <w:trPr>
          <w:trHeight w:val="407"/>
        </w:trPr>
        <w:tc>
          <w:tcPr>
            <w:tcW w:w="778" w:type="dxa"/>
          </w:tcPr>
          <w:p w14:paraId="5F72A4B4" w14:textId="46A4D369" w:rsidR="00FC4462" w:rsidRPr="00D9538B" w:rsidRDefault="00FC4462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Pr="00D9538B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4C257A56" w14:textId="6D406667" w:rsidR="00FC4462" w:rsidRPr="00D9538B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g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odišnj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grobn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naknad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C129" w14:textId="5FEB9A2B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33.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200,00</w:t>
            </w:r>
          </w:p>
        </w:tc>
      </w:tr>
      <w:tr w:rsidR="00FC4462" w:rsidRPr="006F4526" w14:paraId="4477A523" w14:textId="639C1A75" w:rsidTr="005304E8">
        <w:trPr>
          <w:trHeight w:val="668"/>
        </w:trPr>
        <w:tc>
          <w:tcPr>
            <w:tcW w:w="778" w:type="dxa"/>
          </w:tcPr>
          <w:p w14:paraId="02A87A44" w14:textId="2EEC0BF2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14673C40" w14:textId="04B34A92" w:rsidR="00FC4462" w:rsidRDefault="00FC4462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prodaje prava korištenja grobnog mjesta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FEF2A" w14:textId="7B9F5968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3.000,00</w:t>
            </w:r>
          </w:p>
        </w:tc>
      </w:tr>
      <w:tr w:rsidR="00FC4462" w:rsidRPr="00D9538B" w14:paraId="1BFCC8DF" w14:textId="56771757" w:rsidTr="00E51730">
        <w:tc>
          <w:tcPr>
            <w:tcW w:w="778" w:type="dxa"/>
          </w:tcPr>
          <w:p w14:paraId="7E7CD9F5" w14:textId="15C5F52B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3</w:t>
            </w:r>
            <w:r w:rsidR="00FC4462" w:rsidRPr="00D9538B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16C27FC5" w14:textId="6EBE3074" w:rsidR="00FC4462" w:rsidRPr="00D9538B" w:rsidRDefault="00FC4462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izda</w:t>
            </w:r>
            <w:r w:rsidR="00270201">
              <w:rPr>
                <w:rFonts w:ascii="Verdana" w:hAnsi="Verdana"/>
                <w:sz w:val="24"/>
                <w:szCs w:val="24"/>
                <w:lang w:val="hr-HR"/>
              </w:rPr>
              <w:t>vanja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 odobrenja za izvođenje radova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752D4" w14:textId="6F7A2615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200,00</w:t>
            </w:r>
          </w:p>
        </w:tc>
      </w:tr>
      <w:tr w:rsidR="00FC4462" w:rsidRPr="00D9538B" w14:paraId="13922B9D" w14:textId="46C149E9" w:rsidTr="00E51730">
        <w:tc>
          <w:tcPr>
            <w:tcW w:w="778" w:type="dxa"/>
          </w:tcPr>
          <w:p w14:paraId="4BB2C1FE" w14:textId="545B0186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4</w:t>
            </w:r>
            <w:r w:rsidR="00FC4462" w:rsidRPr="00D9538B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3C902D8" w14:textId="184A2019" w:rsidR="00FC4462" w:rsidRPr="00D9538B" w:rsidRDefault="00FC4462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Prihodi od čišćenja  i uređenja grobnih mjesta, te uklanjanja vijenaca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D40A5" w14:textId="43E589C2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1.700,00</w:t>
            </w:r>
          </w:p>
        </w:tc>
      </w:tr>
      <w:tr w:rsidR="00FC4462" w:rsidRPr="00D9538B" w14:paraId="045E5066" w14:textId="48E5BAFB" w:rsidTr="00E51730">
        <w:tc>
          <w:tcPr>
            <w:tcW w:w="778" w:type="dxa"/>
          </w:tcPr>
          <w:p w14:paraId="4E758659" w14:textId="07B24FEB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0DAFD196" w14:textId="5AA5736E" w:rsidR="00FC4462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u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slug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održavanja javnih površina na kojima nije dopušten promet motornim vozilima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2FC23" w14:textId="24730793" w:rsidR="00FC4462" w:rsidRPr="00865E77" w:rsidRDefault="00270201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650,00</w:t>
            </w:r>
          </w:p>
        </w:tc>
      </w:tr>
      <w:tr w:rsidR="00FC4462" w:rsidRPr="00D9538B" w14:paraId="6973044B" w14:textId="14CFA17C" w:rsidTr="00E51730">
        <w:tc>
          <w:tcPr>
            <w:tcW w:w="778" w:type="dxa"/>
          </w:tcPr>
          <w:p w14:paraId="4A0AE24F" w14:textId="37FDA701" w:rsidR="00FC4462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6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1E98BA48" w14:textId="2234312B" w:rsidR="00FC4462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u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slug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održavanja čistoće javnih površina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2D28F" w14:textId="57FC3A36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1.</w:t>
            </w:r>
            <w:r w:rsidR="00D9729E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500,00</w:t>
            </w:r>
          </w:p>
        </w:tc>
      </w:tr>
      <w:tr w:rsidR="00270201" w:rsidRPr="00270201" w14:paraId="1E9201AF" w14:textId="77777777" w:rsidTr="00E51730">
        <w:tc>
          <w:tcPr>
            <w:tcW w:w="778" w:type="dxa"/>
          </w:tcPr>
          <w:p w14:paraId="06132486" w14:textId="3182AD14" w:rsidR="00270201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7</w:t>
            </w:r>
            <w:r w:rsidR="00270201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76CED04" w14:textId="7336A7B1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održavanja javnih zelenih površina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7F1C" w14:textId="3F95761C" w:rsidR="00270201" w:rsidRPr="00865E77" w:rsidRDefault="001B33CC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3.200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270201" w:rsidRPr="00270201" w14:paraId="5118931C" w14:textId="77777777" w:rsidTr="00E51730">
        <w:tc>
          <w:tcPr>
            <w:tcW w:w="778" w:type="dxa"/>
          </w:tcPr>
          <w:p w14:paraId="3E7B738A" w14:textId="361C4A54" w:rsidR="00270201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8</w:t>
            </w:r>
            <w:r w:rsidR="00270201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10C484E" w14:textId="5C597E38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usluga košnje privatnim osobama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A3A3" w14:textId="5B822A80" w:rsidR="00270201" w:rsidRPr="00865E77" w:rsidRDefault="0027020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100,00</w:t>
            </w:r>
          </w:p>
        </w:tc>
      </w:tr>
      <w:tr w:rsidR="005304E8" w:rsidRPr="005304E8" w14:paraId="7093DDA0" w14:textId="77777777" w:rsidTr="00E51730">
        <w:tc>
          <w:tcPr>
            <w:tcW w:w="778" w:type="dxa"/>
          </w:tcPr>
          <w:p w14:paraId="1400A303" w14:textId="22B211C6" w:rsidR="005304E8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9</w:t>
            </w:r>
            <w:r w:rsidR="005304E8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777A6AC0" w14:textId="77204BAC" w:rsidR="005304E8" w:rsidRDefault="005304E8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Prihod temeljem ugovora s Općinom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hr-HR"/>
              </w:rPr>
              <w:t>Kamanje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3E96" w14:textId="32151497" w:rsidR="005304E8" w:rsidRPr="00865E77" w:rsidRDefault="005304E8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637,08</w:t>
            </w:r>
          </w:p>
        </w:tc>
      </w:tr>
      <w:tr w:rsidR="00270201" w:rsidRPr="00270201" w14:paraId="25394664" w14:textId="77777777" w:rsidTr="00E51730">
        <w:trPr>
          <w:trHeight w:val="483"/>
        </w:trPr>
        <w:tc>
          <w:tcPr>
            <w:tcW w:w="778" w:type="dxa"/>
          </w:tcPr>
          <w:p w14:paraId="006206F0" w14:textId="2BABAD44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0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4BB0D36B" w14:textId="2034BC9A" w:rsidR="00270201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Prihod od usluge ukopa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B8C7C" w14:textId="0548A792" w:rsidR="00270201" w:rsidRPr="00865E77" w:rsidRDefault="0027020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11.000,00</w:t>
            </w:r>
          </w:p>
        </w:tc>
      </w:tr>
      <w:tr w:rsidR="00270201" w:rsidRPr="00270201" w14:paraId="03C9E7CA" w14:textId="77777777" w:rsidTr="00E51730">
        <w:trPr>
          <w:trHeight w:val="483"/>
        </w:trPr>
        <w:tc>
          <w:tcPr>
            <w:tcW w:w="778" w:type="dxa"/>
          </w:tcPr>
          <w:p w14:paraId="2AEB94CB" w14:textId="79607E96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AB80145" w14:textId="028412B0" w:rsidR="00270201" w:rsidRDefault="00270201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korištenja mrtvačnica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7F84" w14:textId="5751BC13" w:rsidR="00270201" w:rsidRPr="00865E77" w:rsidRDefault="0027020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800,00</w:t>
            </w:r>
          </w:p>
        </w:tc>
      </w:tr>
      <w:tr w:rsidR="00FC259E" w:rsidRPr="00FC259E" w14:paraId="260CBC4D" w14:textId="77777777" w:rsidTr="00E51730">
        <w:trPr>
          <w:trHeight w:val="483"/>
        </w:trPr>
        <w:tc>
          <w:tcPr>
            <w:tcW w:w="778" w:type="dxa"/>
          </w:tcPr>
          <w:p w14:paraId="604987BE" w14:textId="47ECB308" w:rsidR="00FC259E" w:rsidRDefault="00FC259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2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7FE96640" w14:textId="55607892" w:rsidR="00FC259E" w:rsidRDefault="00FC259E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Prihod od održavanja nerazvrstanih cesta u dijelu koji se odnosi na </w:t>
            </w:r>
            <w:r w:rsidR="0096443E">
              <w:rPr>
                <w:rFonts w:ascii="Verdana" w:hAnsi="Verdana"/>
                <w:sz w:val="24"/>
                <w:szCs w:val="24"/>
                <w:lang w:val="hr-HR"/>
              </w:rPr>
              <w:t>strojno obrezivanje granja i grmlja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4AA79" w14:textId="0C990FFD" w:rsidR="00FC259E" w:rsidRPr="0096443E" w:rsidRDefault="00FC259E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96443E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  <w:tr w:rsidR="0096443E" w:rsidRPr="00FC259E" w14:paraId="7940FD8B" w14:textId="77777777" w:rsidTr="00E51730">
        <w:trPr>
          <w:trHeight w:val="483"/>
        </w:trPr>
        <w:tc>
          <w:tcPr>
            <w:tcW w:w="778" w:type="dxa"/>
          </w:tcPr>
          <w:p w14:paraId="40FA24B0" w14:textId="496A8AD0" w:rsidR="0096443E" w:rsidRDefault="0096443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3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575E3A4B" w14:textId="5A524F24" w:rsidR="0096443E" w:rsidRDefault="0096443E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 w:rsidRPr="0096443E">
              <w:rPr>
                <w:rFonts w:ascii="Verdana" w:hAnsi="Verdana"/>
                <w:sz w:val="24"/>
                <w:szCs w:val="24"/>
                <w:lang w:val="hr-HR"/>
              </w:rPr>
              <w:t xml:space="preserve">Prihod od održavanja nerazvrstanih cesta u dijelu koji se odnosi na strojno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hr-HR"/>
              </w:rPr>
              <w:t>malčiranje</w:t>
            </w:r>
            <w:proofErr w:type="spellEnd"/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 trave i ostalog raslinja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F3E97" w14:textId="25E24865" w:rsidR="0096443E" w:rsidRPr="0096443E" w:rsidRDefault="0041513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7.</w:t>
            </w:r>
            <w:r w:rsidR="0096443E" w:rsidRPr="0096443E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000,00</w:t>
            </w:r>
          </w:p>
        </w:tc>
      </w:tr>
      <w:tr w:rsidR="00AB748E" w:rsidRPr="00FC259E" w14:paraId="0D21AD75" w14:textId="77777777" w:rsidTr="00E51730">
        <w:trPr>
          <w:trHeight w:val="483"/>
        </w:trPr>
        <w:tc>
          <w:tcPr>
            <w:tcW w:w="778" w:type="dxa"/>
          </w:tcPr>
          <w:p w14:paraId="75AF4E43" w14:textId="0FC94A21" w:rsidR="00AB748E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14.</w:t>
            </w:r>
          </w:p>
        </w:tc>
        <w:tc>
          <w:tcPr>
            <w:tcW w:w="5454" w:type="dxa"/>
          </w:tcPr>
          <w:p w14:paraId="615A48F0" w14:textId="4144EF12" w:rsidR="00AB748E" w:rsidRPr="0096443E" w:rsidRDefault="00AB748E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Kapitalna donacija Općine Netretić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0EE7" w14:textId="158A228F" w:rsidR="00AB748E" w:rsidRPr="0096443E" w:rsidRDefault="006B134E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</w:t>
            </w:r>
            <w:r w:rsidR="007F3F65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62</w:t>
            </w:r>
            <w:r w:rsidR="00AB748E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.</w:t>
            </w:r>
            <w:r w:rsidR="007F3F65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5</w:t>
            </w:r>
            <w:r w:rsidR="00AB748E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FC4462" w:rsidRPr="00F56768" w14:paraId="4B60B647" w14:textId="5940B3C7" w:rsidTr="00FC4462">
        <w:tc>
          <w:tcPr>
            <w:tcW w:w="778" w:type="dxa"/>
            <w:shd w:val="clear" w:color="auto" w:fill="C5E0B3" w:themeFill="accent6" w:themeFillTint="66"/>
          </w:tcPr>
          <w:p w14:paraId="141A7987" w14:textId="77777777" w:rsidR="00FC4462" w:rsidRPr="00F56768" w:rsidRDefault="00FC4462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454" w:type="dxa"/>
            <w:shd w:val="clear" w:color="auto" w:fill="C5E0B3" w:themeFill="accent6" w:themeFillTint="66"/>
          </w:tcPr>
          <w:p w14:paraId="56B4D941" w14:textId="404C18D7" w:rsidR="00FC4462" w:rsidRPr="00F56768" w:rsidRDefault="00FC4462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F56768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23DCD36" w14:textId="4CEB906D" w:rsidR="00FC4462" w:rsidRDefault="007F3F65" w:rsidP="00E4089B">
            <w:pPr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7F3F65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235.487,08</w:t>
            </w:r>
          </w:p>
        </w:tc>
      </w:tr>
    </w:tbl>
    <w:p w14:paraId="0AD70522" w14:textId="77777777" w:rsidR="00D12D5E" w:rsidRDefault="00D12D5E" w:rsidP="00825335">
      <w:pPr>
        <w:spacing w:after="0"/>
        <w:jc w:val="both"/>
        <w:rPr>
          <w:rFonts w:ascii="Verdana" w:hAnsi="Verdana"/>
          <w:sz w:val="36"/>
          <w:szCs w:val="36"/>
          <w:lang w:val="hr-HR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866"/>
        <w:gridCol w:w="5366"/>
        <w:gridCol w:w="3261"/>
      </w:tblGrid>
      <w:tr w:rsidR="00270201" w:rsidRPr="00765DD7" w14:paraId="487D611B" w14:textId="49DB2B23" w:rsidTr="00270201">
        <w:trPr>
          <w:trHeight w:val="416"/>
        </w:trPr>
        <w:tc>
          <w:tcPr>
            <w:tcW w:w="866" w:type="dxa"/>
            <w:shd w:val="clear" w:color="auto" w:fill="C5E0B3" w:themeFill="accent6" w:themeFillTint="66"/>
          </w:tcPr>
          <w:p w14:paraId="18D05F94" w14:textId="26358560" w:rsidR="00270201" w:rsidRPr="00765DD7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765DD7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R.br.</w:t>
            </w:r>
          </w:p>
        </w:tc>
        <w:tc>
          <w:tcPr>
            <w:tcW w:w="5366" w:type="dxa"/>
            <w:shd w:val="clear" w:color="auto" w:fill="C5E0B3" w:themeFill="accent6" w:themeFillTint="66"/>
          </w:tcPr>
          <w:p w14:paraId="0CEF7242" w14:textId="3E2D27D1" w:rsidR="00270201" w:rsidRPr="00765DD7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765DD7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3FC62E67" w14:textId="4FEA9A32" w:rsidR="00270201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PLAN 202</w:t>
            </w:r>
            <w:r w:rsidR="00FC259E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.</w:t>
            </w:r>
          </w:p>
          <w:p w14:paraId="7812BDFF" w14:textId="5C11514A" w:rsidR="00270201" w:rsidRPr="00765DD7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</w:tr>
      <w:tr w:rsidR="00270201" w:rsidRPr="00913A22" w14:paraId="55048F2F" w14:textId="020FC924" w:rsidTr="00E51730">
        <w:trPr>
          <w:trHeight w:val="330"/>
        </w:trPr>
        <w:tc>
          <w:tcPr>
            <w:tcW w:w="866" w:type="dxa"/>
          </w:tcPr>
          <w:p w14:paraId="0D0336BB" w14:textId="4F8DAEDC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bookmarkStart w:id="0" w:name="_Hlk123191911"/>
            <w:r w:rsidRPr="00913A22">
              <w:rPr>
                <w:rFonts w:ascii="Verdana" w:hAnsi="Verdana"/>
                <w:sz w:val="24"/>
                <w:szCs w:val="24"/>
                <w:lang w:val="hr-HR"/>
              </w:rPr>
              <w:t>1.</w:t>
            </w:r>
          </w:p>
        </w:tc>
        <w:tc>
          <w:tcPr>
            <w:tcW w:w="5366" w:type="dxa"/>
          </w:tcPr>
          <w:p w14:paraId="4F576951" w14:textId="733150F7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913A22">
              <w:rPr>
                <w:rFonts w:ascii="Verdana" w:hAnsi="Verdana"/>
                <w:sz w:val="24"/>
                <w:szCs w:val="24"/>
                <w:lang w:val="hr-HR"/>
              </w:rPr>
              <w:t xml:space="preserve">Rashodi za 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plaće i naknade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13F7" w14:textId="6524EBA4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 xml:space="preserve">     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="001B33CC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5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270201" w:rsidRPr="00913A22" w14:paraId="604C466A" w14:textId="5B9EB2D0" w:rsidTr="00270201">
        <w:tc>
          <w:tcPr>
            <w:tcW w:w="866" w:type="dxa"/>
          </w:tcPr>
          <w:p w14:paraId="2AF5D91D" w14:textId="7AEC773E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913A22">
              <w:rPr>
                <w:rFonts w:ascii="Verdana" w:hAnsi="Verdana"/>
                <w:sz w:val="24"/>
                <w:szCs w:val="24"/>
                <w:lang w:val="hr-HR"/>
              </w:rPr>
              <w:t>2.</w:t>
            </w:r>
          </w:p>
        </w:tc>
        <w:tc>
          <w:tcPr>
            <w:tcW w:w="5366" w:type="dxa"/>
          </w:tcPr>
          <w:p w14:paraId="3496FB9D" w14:textId="3E30DA3E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Informatičke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BC5D" w14:textId="7343F2BC" w:rsidR="00270201" w:rsidRPr="00865E77" w:rsidRDefault="002507A6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="00E51730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.</w:t>
            </w:r>
            <w:r>
              <w:rPr>
                <w:rFonts w:ascii="Verdana" w:hAnsi="Verdana" w:cs="Calibri"/>
                <w:color w:val="000000"/>
                <w:sz w:val="24"/>
                <w:szCs w:val="24"/>
              </w:rPr>
              <w:t>7</w:t>
            </w:r>
            <w:r w:rsidR="00E51730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00,00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270201" w:rsidRPr="00913A22" w14:paraId="5DB6E85F" w14:textId="6BCD1DB7" w:rsidTr="00270201">
        <w:tc>
          <w:tcPr>
            <w:tcW w:w="866" w:type="dxa"/>
          </w:tcPr>
          <w:p w14:paraId="693630A3" w14:textId="728D3E63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3.</w:t>
            </w:r>
          </w:p>
        </w:tc>
        <w:tc>
          <w:tcPr>
            <w:tcW w:w="5366" w:type="dxa"/>
          </w:tcPr>
          <w:p w14:paraId="5EF4DF24" w14:textId="0A64201E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Knjigovodstvene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9DEE8" w14:textId="78591935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</w:t>
            </w:r>
            <w:r w:rsidR="006F5439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2.400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,00  </w:t>
            </w:r>
          </w:p>
        </w:tc>
      </w:tr>
      <w:tr w:rsidR="00270201" w:rsidRPr="008A6B14" w14:paraId="39DF196D" w14:textId="2AE933A3" w:rsidTr="005304E8">
        <w:trPr>
          <w:trHeight w:val="271"/>
        </w:trPr>
        <w:tc>
          <w:tcPr>
            <w:tcW w:w="866" w:type="dxa"/>
          </w:tcPr>
          <w:p w14:paraId="5F53CDCD" w14:textId="149C6205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4.</w:t>
            </w:r>
          </w:p>
        </w:tc>
        <w:tc>
          <w:tcPr>
            <w:tcW w:w="5366" w:type="dxa"/>
          </w:tcPr>
          <w:p w14:paraId="2D0B1308" w14:textId="40C616C3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Usluge tekućeg održavanja vozila i alata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C762" w14:textId="7DA1C9D1" w:rsidR="00270201" w:rsidRPr="00865E77" w:rsidRDefault="006F5439" w:rsidP="005304E8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750</w:t>
            </w:r>
            <w:r w:rsidR="005304E8"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,00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 xml:space="preserve">                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70201" w:rsidRPr="008A6B14" w14:paraId="0A8B63F0" w14:textId="67E3EC44" w:rsidTr="00270201">
        <w:tc>
          <w:tcPr>
            <w:tcW w:w="866" w:type="dxa"/>
          </w:tcPr>
          <w:p w14:paraId="546DCF91" w14:textId="42EDD90A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lastRenderedPageBreak/>
              <w:t>5.</w:t>
            </w:r>
          </w:p>
        </w:tc>
        <w:tc>
          <w:tcPr>
            <w:tcW w:w="5366" w:type="dxa"/>
          </w:tcPr>
          <w:p w14:paraId="13C0E2A4" w14:textId="57E67FEA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Trošak registracije i osiguranja vozila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BDB99" w14:textId="10604FB9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 xml:space="preserve">         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1</w:t>
            </w:r>
            <w:r w:rsidR="005304E8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,00  </w:t>
            </w:r>
          </w:p>
        </w:tc>
      </w:tr>
      <w:tr w:rsidR="00270201" w:rsidRPr="008A6B14" w14:paraId="4F14BC0F" w14:textId="4C544FD4" w:rsidTr="00270201">
        <w:tc>
          <w:tcPr>
            <w:tcW w:w="866" w:type="dxa"/>
          </w:tcPr>
          <w:p w14:paraId="1E881D31" w14:textId="1ACF5362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6.</w:t>
            </w:r>
          </w:p>
        </w:tc>
        <w:tc>
          <w:tcPr>
            <w:tcW w:w="5366" w:type="dxa"/>
          </w:tcPr>
          <w:p w14:paraId="66D493FA" w14:textId="72F08F5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goriva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74A49" w14:textId="0B0338EB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</w:t>
            </w:r>
            <w:r w:rsidR="006F5439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.</w:t>
            </w:r>
            <w:r w:rsidR="006F5439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7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50,00  </w:t>
            </w:r>
          </w:p>
        </w:tc>
      </w:tr>
      <w:tr w:rsidR="00270201" w:rsidRPr="008A6B14" w14:paraId="316F8BB4" w14:textId="3639BD4B" w:rsidTr="00270201">
        <w:trPr>
          <w:trHeight w:val="70"/>
        </w:trPr>
        <w:tc>
          <w:tcPr>
            <w:tcW w:w="866" w:type="dxa"/>
          </w:tcPr>
          <w:p w14:paraId="5B94A3E2" w14:textId="5D5084AD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7.</w:t>
            </w:r>
          </w:p>
        </w:tc>
        <w:tc>
          <w:tcPr>
            <w:tcW w:w="5366" w:type="dxa"/>
          </w:tcPr>
          <w:p w14:paraId="70600890" w14:textId="11B7EC0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39753D">
              <w:rPr>
                <w:rFonts w:ascii="Verdana" w:hAnsi="Verdana"/>
                <w:sz w:val="24"/>
                <w:szCs w:val="24"/>
                <w:lang w:val="hr-HR"/>
              </w:rPr>
              <w:t>Trošak zakupa poslovnog prostora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FB9DD" w14:textId="614AFA10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150,00  </w:t>
            </w:r>
          </w:p>
        </w:tc>
      </w:tr>
      <w:tr w:rsidR="00270201" w:rsidRPr="008A6B14" w14:paraId="4B8DEF7A" w14:textId="579D4023" w:rsidTr="00270201">
        <w:tc>
          <w:tcPr>
            <w:tcW w:w="866" w:type="dxa"/>
          </w:tcPr>
          <w:p w14:paraId="3ECE973A" w14:textId="32F87725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10.</w:t>
            </w:r>
          </w:p>
        </w:tc>
        <w:tc>
          <w:tcPr>
            <w:tcW w:w="5366" w:type="dxa"/>
          </w:tcPr>
          <w:p w14:paraId="168C52F5" w14:textId="6A48E74F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25D93" w14:textId="53A60F36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               </w:t>
            </w:r>
          </w:p>
        </w:tc>
      </w:tr>
      <w:tr w:rsidR="00270201" w:rsidRPr="008A6B14" w14:paraId="496608E8" w14:textId="43BCA898" w:rsidTr="00270201">
        <w:tc>
          <w:tcPr>
            <w:tcW w:w="866" w:type="dxa"/>
          </w:tcPr>
          <w:p w14:paraId="6B06AF7D" w14:textId="7777777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</w:tcPr>
          <w:p w14:paraId="7A873369" w14:textId="004DCD1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-poštanske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CA10B" w14:textId="0F585B28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1.</w:t>
            </w:r>
            <w:r w:rsidR="00D9729E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050,00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70201" w:rsidRPr="008A6B14" w14:paraId="4907C05E" w14:textId="0EDAE3F6" w:rsidTr="00270201">
        <w:tc>
          <w:tcPr>
            <w:tcW w:w="866" w:type="dxa"/>
          </w:tcPr>
          <w:p w14:paraId="45D48C32" w14:textId="7777777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</w:tcPr>
          <w:p w14:paraId="06133F2C" w14:textId="7C76D674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-naknade banka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81A59" w14:textId="3D3584D2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325,00  </w:t>
            </w:r>
          </w:p>
        </w:tc>
      </w:tr>
      <w:tr w:rsidR="00270201" w:rsidRPr="008A6B14" w14:paraId="1C471024" w14:textId="7AC7BB32" w:rsidTr="00270201">
        <w:tc>
          <w:tcPr>
            <w:tcW w:w="866" w:type="dxa"/>
          </w:tcPr>
          <w:p w14:paraId="770EEDC2" w14:textId="7777777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</w:tcPr>
          <w:p w14:paraId="12C4223E" w14:textId="3243C925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-struja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5889" w14:textId="46C380A9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650,00 </w:t>
            </w:r>
          </w:p>
        </w:tc>
      </w:tr>
      <w:tr w:rsidR="00270201" w:rsidRPr="008A6B14" w14:paraId="77DA65F8" w14:textId="5A0264D9" w:rsidTr="00270201">
        <w:tc>
          <w:tcPr>
            <w:tcW w:w="866" w:type="dxa"/>
          </w:tcPr>
          <w:p w14:paraId="6A9B3FF2" w14:textId="68014DCE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11.</w:t>
            </w:r>
          </w:p>
        </w:tc>
        <w:tc>
          <w:tcPr>
            <w:tcW w:w="5366" w:type="dxa"/>
          </w:tcPr>
          <w:p w14:paraId="60F11D26" w14:textId="053A8426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Pogrebne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3B3F2" w14:textId="772020B0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8.900,00 </w:t>
            </w:r>
          </w:p>
        </w:tc>
      </w:tr>
      <w:tr w:rsidR="00270201" w:rsidRPr="008A6B14" w14:paraId="226D8AAB" w14:textId="427B1FF5" w:rsidTr="00270201">
        <w:tc>
          <w:tcPr>
            <w:tcW w:w="866" w:type="dxa"/>
          </w:tcPr>
          <w:p w14:paraId="0CE4690C" w14:textId="46491028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12.</w:t>
            </w:r>
          </w:p>
        </w:tc>
        <w:tc>
          <w:tcPr>
            <w:tcW w:w="5366" w:type="dxa"/>
          </w:tcPr>
          <w:p w14:paraId="319EA91B" w14:textId="3E26D61B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odvoza smeća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DA11" w14:textId="06FC7874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7.000,00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E4089B" w:rsidRPr="008A6B14" w14:paraId="1687F75C" w14:textId="77777777" w:rsidTr="00270201">
        <w:tc>
          <w:tcPr>
            <w:tcW w:w="866" w:type="dxa"/>
          </w:tcPr>
          <w:p w14:paraId="0E6459D6" w14:textId="6363666B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13.</w:t>
            </w:r>
          </w:p>
        </w:tc>
        <w:tc>
          <w:tcPr>
            <w:tcW w:w="5366" w:type="dxa"/>
          </w:tcPr>
          <w:p w14:paraId="3AD7187F" w14:textId="79E61AE3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potrošnog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38AFD" w14:textId="62533146" w:rsidR="00E4089B" w:rsidRPr="00865E77" w:rsidRDefault="005304E8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00,00</w:t>
            </w:r>
          </w:p>
        </w:tc>
      </w:tr>
      <w:tr w:rsidR="00E4089B" w:rsidRPr="008A6B14" w14:paraId="6E25FF43" w14:textId="77777777" w:rsidTr="00270201">
        <w:tc>
          <w:tcPr>
            <w:tcW w:w="866" w:type="dxa"/>
          </w:tcPr>
          <w:p w14:paraId="43B1A536" w14:textId="72EA36CC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14.</w:t>
            </w:r>
          </w:p>
        </w:tc>
        <w:tc>
          <w:tcPr>
            <w:tcW w:w="5366" w:type="dxa"/>
          </w:tcPr>
          <w:p w14:paraId="111BD7D2" w14:textId="7E461B90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pomoćnog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468A" w14:textId="3D9D590F" w:rsidR="00E4089B" w:rsidRPr="00865E77" w:rsidRDefault="005304E8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25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0,00</w:t>
            </w:r>
          </w:p>
        </w:tc>
      </w:tr>
      <w:tr w:rsidR="00E4089B" w:rsidRPr="008A6B14" w14:paraId="74F83BED" w14:textId="77777777" w:rsidTr="00270201">
        <w:tc>
          <w:tcPr>
            <w:tcW w:w="866" w:type="dxa"/>
          </w:tcPr>
          <w:p w14:paraId="2514A4B4" w14:textId="06EE9097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15.</w:t>
            </w:r>
          </w:p>
        </w:tc>
        <w:tc>
          <w:tcPr>
            <w:tcW w:w="5366" w:type="dxa"/>
          </w:tcPr>
          <w:p w14:paraId="23FF4477" w14:textId="46767D00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HTZ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2501E" w14:textId="7423CE2B" w:rsidR="00E4089B" w:rsidRPr="00865E77" w:rsidRDefault="006E18D6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1.50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0,00</w:t>
            </w:r>
          </w:p>
        </w:tc>
      </w:tr>
      <w:tr w:rsidR="00E4089B" w:rsidRPr="008A6B14" w14:paraId="1429D8BA" w14:textId="77777777" w:rsidTr="00270201">
        <w:tc>
          <w:tcPr>
            <w:tcW w:w="866" w:type="dxa"/>
          </w:tcPr>
          <w:p w14:paraId="3B8DBBF5" w14:textId="2CF2CEF8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16.</w:t>
            </w:r>
          </w:p>
        </w:tc>
        <w:tc>
          <w:tcPr>
            <w:tcW w:w="5366" w:type="dxa"/>
          </w:tcPr>
          <w:p w14:paraId="47706E89" w14:textId="0C542723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uredskog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5104" w14:textId="08BCE777" w:rsidR="00E4089B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60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,00</w:t>
            </w:r>
          </w:p>
        </w:tc>
      </w:tr>
      <w:tr w:rsidR="00E4089B" w:rsidRPr="008A6B14" w14:paraId="6C3E7F56" w14:textId="77777777" w:rsidTr="00270201">
        <w:tc>
          <w:tcPr>
            <w:tcW w:w="866" w:type="dxa"/>
          </w:tcPr>
          <w:p w14:paraId="098AA209" w14:textId="1006057C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17.</w:t>
            </w:r>
          </w:p>
        </w:tc>
        <w:tc>
          <w:tcPr>
            <w:tcW w:w="5366" w:type="dxa"/>
          </w:tcPr>
          <w:p w14:paraId="2676E459" w14:textId="702B92D9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goriva za strojeve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30333" w14:textId="07D6C274" w:rsidR="00E4089B" w:rsidRPr="00865E77" w:rsidRDefault="00E4089B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60,00</w:t>
            </w:r>
          </w:p>
        </w:tc>
      </w:tr>
      <w:tr w:rsidR="00E4089B" w:rsidRPr="00E51730" w14:paraId="228F52B7" w14:textId="77777777" w:rsidTr="00270201">
        <w:tc>
          <w:tcPr>
            <w:tcW w:w="866" w:type="dxa"/>
          </w:tcPr>
          <w:p w14:paraId="7BACB50B" w14:textId="7D29C5EE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18.</w:t>
            </w:r>
          </w:p>
        </w:tc>
        <w:tc>
          <w:tcPr>
            <w:tcW w:w="5366" w:type="dxa"/>
          </w:tcPr>
          <w:p w14:paraId="2BAA5152" w14:textId="0E8B7FAF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odvjetničkih i javnobilježničkih usluga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E870A" w14:textId="6B395FBA" w:rsidR="00E4089B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20,00</w:t>
            </w:r>
          </w:p>
        </w:tc>
      </w:tr>
      <w:tr w:rsidR="00E4089B" w:rsidRPr="00E51730" w14:paraId="26A28E92" w14:textId="77777777" w:rsidTr="00270201">
        <w:tc>
          <w:tcPr>
            <w:tcW w:w="866" w:type="dxa"/>
          </w:tcPr>
          <w:p w14:paraId="63868582" w14:textId="38E3E052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19.</w:t>
            </w:r>
          </w:p>
        </w:tc>
        <w:tc>
          <w:tcPr>
            <w:tcW w:w="5366" w:type="dxa"/>
          </w:tcPr>
          <w:p w14:paraId="3ABCC769" w14:textId="73CB7F6E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konzultantskih i marketinških usluga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AD24B" w14:textId="68993217" w:rsidR="00E4089B" w:rsidRPr="00865E77" w:rsidRDefault="006E18D6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3.0</w:t>
            </w:r>
            <w:r w:rsidR="00E51730"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E51730" w:rsidRPr="00E51730" w14:paraId="615F100F" w14:textId="77777777" w:rsidTr="00270201">
        <w:tc>
          <w:tcPr>
            <w:tcW w:w="866" w:type="dxa"/>
          </w:tcPr>
          <w:p w14:paraId="22FEC7EC" w14:textId="6B43AED8" w:rsidR="00E51730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20.</w:t>
            </w:r>
          </w:p>
        </w:tc>
        <w:tc>
          <w:tcPr>
            <w:tcW w:w="5366" w:type="dxa"/>
          </w:tcPr>
          <w:p w14:paraId="23486AC0" w14:textId="074095F7" w:rsidR="00E51730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osiguranja dugotrajne imovine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3FC34" w14:textId="1964DBB4" w:rsidR="00E51730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150,00</w:t>
            </w:r>
          </w:p>
        </w:tc>
      </w:tr>
      <w:tr w:rsidR="00AB748E" w:rsidRPr="00E51730" w14:paraId="18FBA129" w14:textId="77777777" w:rsidTr="00270201">
        <w:tc>
          <w:tcPr>
            <w:tcW w:w="866" w:type="dxa"/>
          </w:tcPr>
          <w:p w14:paraId="6BE46581" w14:textId="013E2287" w:rsidR="00AB748E" w:rsidRDefault="00AB748E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21.</w:t>
            </w:r>
          </w:p>
        </w:tc>
        <w:tc>
          <w:tcPr>
            <w:tcW w:w="5366" w:type="dxa"/>
          </w:tcPr>
          <w:p w14:paraId="341708C4" w14:textId="5B1A0BFE" w:rsidR="00AB748E" w:rsidRDefault="00AB748E" w:rsidP="006B134E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Nabava </w:t>
            </w:r>
            <w:r w:rsidR="006B134E" w:rsidRPr="006B134E">
              <w:rPr>
                <w:rFonts w:ascii="Verdana" w:hAnsi="Verdana"/>
                <w:sz w:val="24"/>
                <w:szCs w:val="24"/>
                <w:lang w:val="hr-HR"/>
              </w:rPr>
              <w:t>komunalne opreme – rovokopača – utovarivača</w:t>
            </w:r>
            <w:r w:rsidR="006B134E">
              <w:rPr>
                <w:rFonts w:ascii="Verdana" w:hAnsi="Verdana"/>
                <w:sz w:val="24"/>
                <w:szCs w:val="24"/>
                <w:lang w:val="hr-HR"/>
              </w:rPr>
              <w:t xml:space="preserve"> </w:t>
            </w:r>
            <w:r w:rsidR="006B134E" w:rsidRPr="006B134E">
              <w:rPr>
                <w:rFonts w:ascii="Verdana" w:hAnsi="Verdana"/>
                <w:sz w:val="24"/>
                <w:szCs w:val="24"/>
                <w:lang w:val="hr-HR"/>
              </w:rPr>
              <w:t>(</w:t>
            </w:r>
            <w:proofErr w:type="spellStart"/>
            <w:r w:rsidR="006B134E" w:rsidRPr="006B134E">
              <w:rPr>
                <w:rFonts w:ascii="Verdana" w:hAnsi="Verdana"/>
                <w:sz w:val="24"/>
                <w:szCs w:val="24"/>
                <w:lang w:val="hr-HR"/>
              </w:rPr>
              <w:t>kombinirke</w:t>
            </w:r>
            <w:proofErr w:type="spellEnd"/>
            <w:r w:rsidR="006B134E" w:rsidRPr="006B134E">
              <w:rPr>
                <w:rFonts w:ascii="Verdana" w:hAnsi="Verdana"/>
                <w:sz w:val="24"/>
                <w:szCs w:val="24"/>
                <w:lang w:val="hr-HR"/>
              </w:rPr>
              <w:t>) s priključcima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0744" w14:textId="2158C496" w:rsidR="00AB748E" w:rsidRPr="00865E77" w:rsidRDefault="007F3F65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162.500,00</w:t>
            </w:r>
          </w:p>
        </w:tc>
      </w:tr>
      <w:tr w:rsidR="006E18D6" w:rsidRPr="00E51730" w14:paraId="2A08379F" w14:textId="77777777" w:rsidTr="00270201">
        <w:tc>
          <w:tcPr>
            <w:tcW w:w="866" w:type="dxa"/>
          </w:tcPr>
          <w:p w14:paraId="7F21DC57" w14:textId="482B0D31" w:rsidR="006E18D6" w:rsidRDefault="006E18D6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22.</w:t>
            </w:r>
          </w:p>
        </w:tc>
        <w:tc>
          <w:tcPr>
            <w:tcW w:w="5366" w:type="dxa"/>
          </w:tcPr>
          <w:p w14:paraId="510EE925" w14:textId="0CD7D6A7" w:rsidR="006E18D6" w:rsidRDefault="006E18D6" w:rsidP="006B134E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edukacija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0DE1" w14:textId="7B09B494" w:rsidR="006E18D6" w:rsidRDefault="006E18D6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1.300,00</w:t>
            </w:r>
          </w:p>
        </w:tc>
      </w:tr>
      <w:bookmarkEnd w:id="0"/>
      <w:tr w:rsidR="00270201" w:rsidRPr="00DE70DB" w14:paraId="6BA62DB9" w14:textId="120B6C69" w:rsidTr="00270201">
        <w:trPr>
          <w:trHeight w:val="507"/>
        </w:trPr>
        <w:tc>
          <w:tcPr>
            <w:tcW w:w="866" w:type="dxa"/>
            <w:shd w:val="clear" w:color="auto" w:fill="C5E0B3" w:themeFill="accent6" w:themeFillTint="66"/>
          </w:tcPr>
          <w:p w14:paraId="31F7D125" w14:textId="77777777" w:rsidR="00270201" w:rsidRPr="00DE70DB" w:rsidRDefault="00270201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  <w:shd w:val="clear" w:color="auto" w:fill="C5E0B3" w:themeFill="accent6" w:themeFillTint="66"/>
          </w:tcPr>
          <w:p w14:paraId="0B1F3EE1" w14:textId="4C7815EE" w:rsidR="00270201" w:rsidRPr="00DE70DB" w:rsidRDefault="00270201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DE70DB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4AAE64" w14:textId="3230F3FB" w:rsidR="00270201" w:rsidRDefault="007F3F65" w:rsidP="000D621F">
            <w:pPr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7F3F65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232.935,00</w:t>
            </w:r>
          </w:p>
        </w:tc>
      </w:tr>
    </w:tbl>
    <w:p w14:paraId="177468B2" w14:textId="77777777" w:rsidR="00886B23" w:rsidRDefault="00886B23" w:rsidP="00825335">
      <w:pPr>
        <w:spacing w:after="0"/>
        <w:jc w:val="both"/>
        <w:rPr>
          <w:rFonts w:ascii="Verdana" w:hAnsi="Verdana"/>
          <w:sz w:val="36"/>
          <w:szCs w:val="36"/>
          <w:lang w:val="hr-HR"/>
        </w:rPr>
      </w:pPr>
    </w:p>
    <w:tbl>
      <w:tblPr>
        <w:tblStyle w:val="Reetkatablice"/>
        <w:tblW w:w="9493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6232"/>
        <w:gridCol w:w="3261"/>
      </w:tblGrid>
      <w:tr w:rsidR="00DB23D6" w:rsidRPr="000B353C" w14:paraId="7F487503" w14:textId="3369040B" w:rsidTr="00DB23D6">
        <w:tc>
          <w:tcPr>
            <w:tcW w:w="6232" w:type="dxa"/>
            <w:shd w:val="clear" w:color="auto" w:fill="C5E0B3" w:themeFill="accent6" w:themeFillTint="66"/>
          </w:tcPr>
          <w:p w14:paraId="3338A422" w14:textId="4AA0931D" w:rsidR="00DB23D6" w:rsidRPr="000B353C" w:rsidRDefault="00DB23D6" w:rsidP="000D621F">
            <w:pPr>
              <w:jc w:val="both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 w:rsidRPr="000B353C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UKUPNO PRIHODI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5ECCD6D6" w14:textId="1434AD14" w:rsidR="00DB23D6" w:rsidRPr="000D621F" w:rsidRDefault="007F3F65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 w:rsidRPr="007F3F65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235.487,08</w:t>
            </w:r>
            <w:r w:rsidR="00DB23D6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EUR</w:t>
            </w:r>
            <w:r w:rsidR="00DB23D6" w:rsidRPr="000D621F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                                                 </w:t>
            </w:r>
          </w:p>
        </w:tc>
      </w:tr>
      <w:tr w:rsidR="00DB23D6" w:rsidRPr="000B353C" w14:paraId="62DC8FB6" w14:textId="735ABC76" w:rsidTr="00DB23D6">
        <w:tc>
          <w:tcPr>
            <w:tcW w:w="6232" w:type="dxa"/>
            <w:shd w:val="clear" w:color="auto" w:fill="C5E0B3" w:themeFill="accent6" w:themeFillTint="66"/>
          </w:tcPr>
          <w:p w14:paraId="19BDF246" w14:textId="616A3393" w:rsidR="00DB23D6" w:rsidRPr="000B353C" w:rsidRDefault="00DB23D6" w:rsidP="000D621F">
            <w:pPr>
              <w:jc w:val="both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 w:rsidRPr="000B353C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UKUPNO RASHODI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AFCEA35" w14:textId="5B8CB34C" w:rsidR="00DB23D6" w:rsidRPr="000D621F" w:rsidRDefault="007F3F65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232.935,00</w:t>
            </w:r>
            <w:r w:rsidR="009E5A33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DB23D6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EUR</w:t>
            </w:r>
            <w:r w:rsidR="00DB23D6" w:rsidRPr="000D621F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DB23D6" w:rsidRPr="000B353C" w14:paraId="36F811DE" w14:textId="53B1F075" w:rsidTr="00DB23D6">
        <w:tc>
          <w:tcPr>
            <w:tcW w:w="6232" w:type="dxa"/>
            <w:shd w:val="clear" w:color="auto" w:fill="C5E0B3" w:themeFill="accent6" w:themeFillTint="66"/>
          </w:tcPr>
          <w:p w14:paraId="04CC16CA" w14:textId="192B99FC" w:rsidR="00DB23D6" w:rsidRPr="000B353C" w:rsidRDefault="00DB23D6" w:rsidP="000D621F">
            <w:pPr>
              <w:jc w:val="both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RAZLIKA IZMEĐU PRIHODA I RASHODA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74E4E89" w14:textId="77777777" w:rsidR="00DB23D6" w:rsidRDefault="00DB23D6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</w:p>
          <w:p w14:paraId="6C62A66C" w14:textId="4FC3D3FE" w:rsidR="00DB23D6" w:rsidRDefault="00415131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2.</w:t>
            </w:r>
            <w:r w:rsidR="0087366E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552,08</w:t>
            </w:r>
            <w:r w:rsidR="00825335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 xml:space="preserve"> EUR</w:t>
            </w:r>
          </w:p>
        </w:tc>
      </w:tr>
    </w:tbl>
    <w:p w14:paraId="5229ECA8" w14:textId="77777777" w:rsidR="00865E77" w:rsidRDefault="00865E77" w:rsidP="008F1CE7">
      <w:pPr>
        <w:jc w:val="both"/>
        <w:rPr>
          <w:rFonts w:ascii="Verdana" w:hAnsi="Verdana"/>
          <w:sz w:val="36"/>
          <w:szCs w:val="36"/>
          <w:lang w:val="hr-HR"/>
        </w:rPr>
      </w:pPr>
    </w:p>
    <w:p w14:paraId="7AEE6082" w14:textId="313B7CA7" w:rsidR="0015337B" w:rsidRDefault="0015337B" w:rsidP="008F1CE7">
      <w:pPr>
        <w:jc w:val="both"/>
        <w:rPr>
          <w:rFonts w:ascii="Verdana" w:hAnsi="Verdana"/>
          <w:sz w:val="36"/>
          <w:szCs w:val="36"/>
          <w:lang w:val="hr-HR"/>
        </w:rPr>
      </w:pPr>
      <w:r>
        <w:rPr>
          <w:rFonts w:ascii="Verdana" w:hAnsi="Verdana"/>
          <w:sz w:val="36"/>
          <w:szCs w:val="36"/>
          <w:lang w:val="hr-HR"/>
        </w:rPr>
        <w:t>5. Zaključak</w:t>
      </w:r>
    </w:p>
    <w:p w14:paraId="6B35311F" w14:textId="182F8D01" w:rsidR="0015337B" w:rsidRDefault="0015337B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Trgovačko društvo KOMUNALNO NETRETIĆ d.o.o. je osnovano s ciljem osiguranja javnih interesa i zadovoljenja potreba svih korisnika komunalnih usluga.</w:t>
      </w:r>
    </w:p>
    <w:p w14:paraId="4A611C2E" w14:textId="77777777" w:rsidR="00837F83" w:rsidRDefault="00837F83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  <w:r w:rsidR="0015337B">
        <w:rPr>
          <w:rFonts w:ascii="Verdana" w:hAnsi="Verdana"/>
          <w:sz w:val="24"/>
          <w:szCs w:val="24"/>
          <w:lang w:val="hr-HR"/>
        </w:rPr>
        <w:t>Te osnove su temelj razvoja i poboljšanj</w:t>
      </w:r>
      <w:r>
        <w:rPr>
          <w:rFonts w:ascii="Verdana" w:hAnsi="Verdana"/>
          <w:sz w:val="24"/>
          <w:szCs w:val="24"/>
          <w:lang w:val="hr-HR"/>
        </w:rPr>
        <w:t>a</w:t>
      </w:r>
      <w:r w:rsidR="0015337B">
        <w:rPr>
          <w:rFonts w:ascii="Verdana" w:hAnsi="Verdana"/>
          <w:sz w:val="24"/>
          <w:szCs w:val="24"/>
          <w:lang w:val="hr-HR"/>
        </w:rPr>
        <w:t xml:space="preserve"> kvalitete življenja na području Općine Netretić. </w:t>
      </w:r>
    </w:p>
    <w:p w14:paraId="5928D828" w14:textId="0A82E994" w:rsidR="0015337B" w:rsidRDefault="00837F83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lastRenderedPageBreak/>
        <w:tab/>
      </w:r>
      <w:r w:rsidR="0015337B">
        <w:rPr>
          <w:rFonts w:ascii="Verdana" w:hAnsi="Verdana"/>
          <w:sz w:val="24"/>
          <w:szCs w:val="24"/>
          <w:lang w:val="hr-HR"/>
        </w:rPr>
        <w:t>Kao Uprava društva, nastojat ću osigurati trajno i kvalitetno obavljanje povjerenih komunalnih djelatnosti korištenjem vlastitih tehničkih i ljudskih potencijala.</w:t>
      </w:r>
    </w:p>
    <w:p w14:paraId="3ADA0C7E" w14:textId="1FE98184" w:rsidR="00837F83" w:rsidRDefault="00837F83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Svoju viziju usmjeravam prema praćenju i unaprjeđenju poznatih i uspješnih trendova u komunalnoj djelatnosti.</w:t>
      </w:r>
    </w:p>
    <w:p w14:paraId="13F87078" w14:textId="3CFF5B2C" w:rsidR="00825335" w:rsidRDefault="00837F83" w:rsidP="00825335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Smatram da okosnicu upravljanja društvom čini suradnja sa lokalnom samoupravom, te mi je cilj da djelatnost trgovačkog društva KOMUNALNO NETRETIĆ d.o.o. prati i bude na usluzi osnivaču i našim korisnicima.</w:t>
      </w:r>
    </w:p>
    <w:tbl>
      <w:tblPr>
        <w:tblStyle w:val="Reetkatablice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1E0A40" w:rsidRPr="001E0A40" w14:paraId="259738B1" w14:textId="77777777" w:rsidTr="00EC2BF0">
        <w:tc>
          <w:tcPr>
            <w:tcW w:w="5812" w:type="dxa"/>
          </w:tcPr>
          <w:p w14:paraId="73F6CCC1" w14:textId="68339DD2" w:rsidR="001E0A40" w:rsidRPr="00CD3D64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Netretić,</w:t>
            </w:r>
            <w:r w:rsidR="00D6465A">
              <w:rPr>
                <w:rFonts w:ascii="Verdana" w:hAnsi="Verdana"/>
                <w:sz w:val="24"/>
                <w:szCs w:val="24"/>
                <w:lang w:val="hr-HR"/>
              </w:rPr>
              <w:t>17</w:t>
            </w: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  <w:r w:rsidR="007F3F65" w:rsidRPr="00CD3D64">
              <w:rPr>
                <w:rFonts w:ascii="Verdana" w:hAnsi="Verdana"/>
                <w:sz w:val="24"/>
                <w:szCs w:val="24"/>
                <w:lang w:val="hr-HR"/>
              </w:rPr>
              <w:t>11</w:t>
            </w: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.202</w:t>
            </w:r>
            <w:r w:rsidR="009E5A33" w:rsidRPr="00CD3D64"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.godine</w:t>
            </w:r>
          </w:p>
          <w:p w14:paraId="5E19EF83" w14:textId="66064112" w:rsidR="001E0A40" w:rsidRPr="00CD3D64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KLASA:</w:t>
            </w:r>
            <w:r w:rsidR="00EC2BF0" w:rsidRPr="00CD3D64">
              <w:rPr>
                <w:rFonts w:ascii="Verdana" w:hAnsi="Verdana"/>
                <w:sz w:val="24"/>
                <w:szCs w:val="24"/>
                <w:lang w:val="hr-HR"/>
              </w:rPr>
              <w:t>025-03/2</w:t>
            </w:r>
            <w:r w:rsidR="00CD3D64" w:rsidRPr="00CD3D64">
              <w:rPr>
                <w:rFonts w:ascii="Verdana" w:hAnsi="Verdana"/>
                <w:sz w:val="24"/>
                <w:szCs w:val="24"/>
                <w:lang w:val="hr-HR"/>
              </w:rPr>
              <w:t>4</w:t>
            </w:r>
            <w:r w:rsidR="00EC2BF0" w:rsidRPr="00CD3D64">
              <w:rPr>
                <w:rFonts w:ascii="Verdana" w:hAnsi="Verdana"/>
                <w:sz w:val="24"/>
                <w:szCs w:val="24"/>
                <w:lang w:val="hr-HR"/>
              </w:rPr>
              <w:t>-04/05</w:t>
            </w:r>
          </w:p>
          <w:p w14:paraId="240667E8" w14:textId="7B51A7A6" w:rsidR="001E0A40" w:rsidRPr="00CD3D64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URBROJ:</w:t>
            </w:r>
            <w:r w:rsidR="00E65865" w:rsidRPr="00CD3D64">
              <w:rPr>
                <w:rFonts w:ascii="Verdana" w:hAnsi="Verdana"/>
                <w:sz w:val="24"/>
                <w:szCs w:val="24"/>
                <w:lang w:val="hr-HR"/>
              </w:rPr>
              <w:t>2133-11-1-2</w:t>
            </w:r>
            <w:r w:rsidR="009E5A33" w:rsidRPr="00CD3D64"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="00E65865" w:rsidRPr="00CD3D64">
              <w:rPr>
                <w:rFonts w:ascii="Verdana" w:hAnsi="Verdana"/>
                <w:sz w:val="24"/>
                <w:szCs w:val="24"/>
                <w:lang w:val="hr-HR"/>
              </w:rPr>
              <w:t>-</w:t>
            </w:r>
            <w:r w:rsidR="00CD3D64" w:rsidRPr="00CD3D64">
              <w:rPr>
                <w:rFonts w:ascii="Verdana" w:hAnsi="Verdana"/>
                <w:sz w:val="24"/>
                <w:szCs w:val="24"/>
                <w:lang w:val="hr-HR"/>
              </w:rPr>
              <w:t>3</w:t>
            </w:r>
          </w:p>
        </w:tc>
        <w:tc>
          <w:tcPr>
            <w:tcW w:w="3969" w:type="dxa"/>
          </w:tcPr>
          <w:p w14:paraId="24CCF7AA" w14:textId="77777777" w:rsidR="001E0A40" w:rsidRPr="00CD3D64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Direktorica:</w:t>
            </w:r>
          </w:p>
          <w:p w14:paraId="6645FA11" w14:textId="77777777" w:rsidR="001E0A40" w:rsidRPr="001E0A40" w:rsidRDefault="001E0A40" w:rsidP="001E0A40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CD3D64">
              <w:rPr>
                <w:rFonts w:ascii="Verdana" w:hAnsi="Verdana"/>
                <w:sz w:val="24"/>
                <w:szCs w:val="24"/>
                <w:lang w:val="hr-HR"/>
              </w:rPr>
              <w:t>Tihana Stepić</w:t>
            </w:r>
          </w:p>
        </w:tc>
      </w:tr>
    </w:tbl>
    <w:p w14:paraId="146F176F" w14:textId="4F0B49BD" w:rsidR="000604DB" w:rsidRPr="0015337B" w:rsidRDefault="000604DB" w:rsidP="00825335">
      <w:pPr>
        <w:spacing w:after="0"/>
        <w:jc w:val="both"/>
        <w:rPr>
          <w:rFonts w:ascii="Verdana" w:hAnsi="Verdana"/>
          <w:sz w:val="24"/>
          <w:szCs w:val="24"/>
          <w:lang w:val="hr-HR"/>
        </w:rPr>
      </w:pPr>
    </w:p>
    <w:sectPr w:rsidR="000604DB" w:rsidRPr="0015337B" w:rsidSect="00343A55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4F9D" w14:textId="77777777" w:rsidR="0044580A" w:rsidRDefault="0044580A" w:rsidP="00BD3D6C">
      <w:pPr>
        <w:spacing w:after="0" w:line="240" w:lineRule="auto"/>
      </w:pPr>
      <w:r>
        <w:separator/>
      </w:r>
    </w:p>
  </w:endnote>
  <w:endnote w:type="continuationSeparator" w:id="0">
    <w:p w14:paraId="60A4BE26" w14:textId="77777777" w:rsidR="0044580A" w:rsidRDefault="0044580A" w:rsidP="00BD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980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D00B" w14:textId="5AAA2CF9" w:rsidR="00BF0F2E" w:rsidRDefault="00BF0F2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65E66" w14:textId="77777777" w:rsidR="00BD3D6C" w:rsidRDefault="00BD3D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8D9C" w14:textId="4EA0D758" w:rsidR="00101B0F" w:rsidRDefault="00101B0F">
    <w:pPr>
      <w:pStyle w:val="Podnoje"/>
      <w:jc w:val="right"/>
    </w:pPr>
  </w:p>
  <w:p w14:paraId="40C2AA9C" w14:textId="77777777" w:rsidR="00101B0F" w:rsidRDefault="00101B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8237" w14:textId="77777777" w:rsidR="0044580A" w:rsidRDefault="0044580A" w:rsidP="00BD3D6C">
      <w:pPr>
        <w:spacing w:after="0" w:line="240" w:lineRule="auto"/>
      </w:pPr>
      <w:r>
        <w:separator/>
      </w:r>
    </w:p>
  </w:footnote>
  <w:footnote w:type="continuationSeparator" w:id="0">
    <w:p w14:paraId="4FFAC469" w14:textId="77777777" w:rsidR="0044580A" w:rsidRDefault="0044580A" w:rsidP="00BD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8254" w14:textId="5576642D" w:rsidR="00BF0F2E" w:rsidRDefault="00BF0F2E">
    <w:pPr>
      <w:pStyle w:val="Zaglavlje"/>
      <w:jc w:val="right"/>
    </w:pPr>
  </w:p>
  <w:p w14:paraId="526C6E6A" w14:textId="77777777" w:rsidR="00101B0F" w:rsidRDefault="00101B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04ED"/>
    <w:multiLevelType w:val="hybridMultilevel"/>
    <w:tmpl w:val="2D9640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F673EF8"/>
    <w:multiLevelType w:val="hybridMultilevel"/>
    <w:tmpl w:val="E304A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3AF0E44"/>
    <w:multiLevelType w:val="hybridMultilevel"/>
    <w:tmpl w:val="EB0A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3092">
    <w:abstractNumId w:val="1"/>
  </w:num>
  <w:num w:numId="2" w16cid:durableId="1402678348">
    <w:abstractNumId w:val="2"/>
  </w:num>
  <w:num w:numId="3" w16cid:durableId="98174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3"/>
    <w:rsid w:val="000604DB"/>
    <w:rsid w:val="00093309"/>
    <w:rsid w:val="000A40EF"/>
    <w:rsid w:val="000B353C"/>
    <w:rsid w:val="000D621F"/>
    <w:rsid w:val="000E532F"/>
    <w:rsid w:val="001004D1"/>
    <w:rsid w:val="00101B0F"/>
    <w:rsid w:val="001042ED"/>
    <w:rsid w:val="001213ED"/>
    <w:rsid w:val="00121EA2"/>
    <w:rsid w:val="0015337B"/>
    <w:rsid w:val="00162F6D"/>
    <w:rsid w:val="00176338"/>
    <w:rsid w:val="00196F2A"/>
    <w:rsid w:val="001A30A5"/>
    <w:rsid w:val="001B33CC"/>
    <w:rsid w:val="001C177B"/>
    <w:rsid w:val="001D3118"/>
    <w:rsid w:val="001E0A40"/>
    <w:rsid w:val="001E7966"/>
    <w:rsid w:val="002260DA"/>
    <w:rsid w:val="002507A6"/>
    <w:rsid w:val="00270201"/>
    <w:rsid w:val="0029543A"/>
    <w:rsid w:val="002D2EFD"/>
    <w:rsid w:val="002E7008"/>
    <w:rsid w:val="002F6290"/>
    <w:rsid w:val="0032768D"/>
    <w:rsid w:val="00343A55"/>
    <w:rsid w:val="00355DED"/>
    <w:rsid w:val="00384218"/>
    <w:rsid w:val="0039753D"/>
    <w:rsid w:val="003D4E58"/>
    <w:rsid w:val="003E4323"/>
    <w:rsid w:val="00401C53"/>
    <w:rsid w:val="00415131"/>
    <w:rsid w:val="00433CD8"/>
    <w:rsid w:val="0044580A"/>
    <w:rsid w:val="00480379"/>
    <w:rsid w:val="004A0EB7"/>
    <w:rsid w:val="004A6A35"/>
    <w:rsid w:val="004E11E8"/>
    <w:rsid w:val="004F0B8F"/>
    <w:rsid w:val="004F3EA6"/>
    <w:rsid w:val="0052483E"/>
    <w:rsid w:val="00525AEF"/>
    <w:rsid w:val="005304E8"/>
    <w:rsid w:val="005420E0"/>
    <w:rsid w:val="0055224A"/>
    <w:rsid w:val="00553A8C"/>
    <w:rsid w:val="0056443A"/>
    <w:rsid w:val="0057154E"/>
    <w:rsid w:val="00583373"/>
    <w:rsid w:val="005A3AD2"/>
    <w:rsid w:val="005B155E"/>
    <w:rsid w:val="005F71C2"/>
    <w:rsid w:val="00631C9F"/>
    <w:rsid w:val="0064374A"/>
    <w:rsid w:val="00656F8E"/>
    <w:rsid w:val="00697F15"/>
    <w:rsid w:val="006A3215"/>
    <w:rsid w:val="006A5955"/>
    <w:rsid w:val="006B134E"/>
    <w:rsid w:val="006E18D6"/>
    <w:rsid w:val="006F4526"/>
    <w:rsid w:val="006F5439"/>
    <w:rsid w:val="00703FA8"/>
    <w:rsid w:val="00721CF2"/>
    <w:rsid w:val="007347C3"/>
    <w:rsid w:val="00744BBE"/>
    <w:rsid w:val="00765DD7"/>
    <w:rsid w:val="00770F5D"/>
    <w:rsid w:val="00780BC3"/>
    <w:rsid w:val="007909BB"/>
    <w:rsid w:val="0079447D"/>
    <w:rsid w:val="007C7B49"/>
    <w:rsid w:val="007F3F65"/>
    <w:rsid w:val="00804600"/>
    <w:rsid w:val="00820429"/>
    <w:rsid w:val="00824D38"/>
    <w:rsid w:val="00825335"/>
    <w:rsid w:val="00837F83"/>
    <w:rsid w:val="00845D15"/>
    <w:rsid w:val="008549AC"/>
    <w:rsid w:val="0085516F"/>
    <w:rsid w:val="00865E77"/>
    <w:rsid w:val="0087366E"/>
    <w:rsid w:val="00886B23"/>
    <w:rsid w:val="008A6B14"/>
    <w:rsid w:val="008B5600"/>
    <w:rsid w:val="008D1FE0"/>
    <w:rsid w:val="008F1CE7"/>
    <w:rsid w:val="00913A22"/>
    <w:rsid w:val="00935D37"/>
    <w:rsid w:val="0096443E"/>
    <w:rsid w:val="009B43C1"/>
    <w:rsid w:val="009E5A33"/>
    <w:rsid w:val="009F2737"/>
    <w:rsid w:val="00A02749"/>
    <w:rsid w:val="00A31841"/>
    <w:rsid w:val="00A42619"/>
    <w:rsid w:val="00A71CFB"/>
    <w:rsid w:val="00AB748E"/>
    <w:rsid w:val="00AC621B"/>
    <w:rsid w:val="00AF1FE0"/>
    <w:rsid w:val="00B40556"/>
    <w:rsid w:val="00B8075B"/>
    <w:rsid w:val="00B87B11"/>
    <w:rsid w:val="00B94EB1"/>
    <w:rsid w:val="00BD3D6C"/>
    <w:rsid w:val="00BF0F2E"/>
    <w:rsid w:val="00BF5119"/>
    <w:rsid w:val="00BF551D"/>
    <w:rsid w:val="00C47A5A"/>
    <w:rsid w:val="00C82C8E"/>
    <w:rsid w:val="00CB68A1"/>
    <w:rsid w:val="00CD3D64"/>
    <w:rsid w:val="00D12D5E"/>
    <w:rsid w:val="00D21C98"/>
    <w:rsid w:val="00D45C94"/>
    <w:rsid w:val="00D5050F"/>
    <w:rsid w:val="00D6465A"/>
    <w:rsid w:val="00D70BF2"/>
    <w:rsid w:val="00D9538B"/>
    <w:rsid w:val="00D9588E"/>
    <w:rsid w:val="00D9729E"/>
    <w:rsid w:val="00DB23D6"/>
    <w:rsid w:val="00DB65E6"/>
    <w:rsid w:val="00DB674A"/>
    <w:rsid w:val="00DE0032"/>
    <w:rsid w:val="00DE3DC4"/>
    <w:rsid w:val="00DE70DB"/>
    <w:rsid w:val="00E10982"/>
    <w:rsid w:val="00E3053D"/>
    <w:rsid w:val="00E324E2"/>
    <w:rsid w:val="00E4089B"/>
    <w:rsid w:val="00E51730"/>
    <w:rsid w:val="00E620ED"/>
    <w:rsid w:val="00E65865"/>
    <w:rsid w:val="00E721FE"/>
    <w:rsid w:val="00E751B1"/>
    <w:rsid w:val="00E836ED"/>
    <w:rsid w:val="00E87031"/>
    <w:rsid w:val="00EC2BF0"/>
    <w:rsid w:val="00F02E46"/>
    <w:rsid w:val="00F56768"/>
    <w:rsid w:val="00F64F57"/>
    <w:rsid w:val="00F66D87"/>
    <w:rsid w:val="00F83B4C"/>
    <w:rsid w:val="00FA50B6"/>
    <w:rsid w:val="00FB3141"/>
    <w:rsid w:val="00FC259E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404D"/>
  <w15:chartTrackingRefBased/>
  <w15:docId w15:val="{29787884-2CA2-45A9-8E1E-B62080DA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71C2"/>
    <w:pPr>
      <w:ind w:left="720"/>
      <w:contextualSpacing/>
    </w:pPr>
  </w:style>
  <w:style w:type="table" w:styleId="Reetkatablice">
    <w:name w:val="Table Grid"/>
    <w:basedOn w:val="Obinatablica"/>
    <w:uiPriority w:val="39"/>
    <w:rsid w:val="0055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3D6C"/>
  </w:style>
  <w:style w:type="paragraph" w:styleId="Podnoje">
    <w:name w:val="footer"/>
    <w:basedOn w:val="Normal"/>
    <w:link w:val="PodnojeChar"/>
    <w:uiPriority w:val="99"/>
    <w:unhideWhenUsed/>
    <w:rsid w:val="00BD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20B7-D06D-41C8-A087-0DE26506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1832</Words>
  <Characters>10448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Tihana Stepić</cp:lastModifiedBy>
  <cp:revision>4</cp:revision>
  <cp:lastPrinted>2025-12-29T10:13:00Z</cp:lastPrinted>
  <dcterms:created xsi:type="dcterms:W3CDTF">2025-12-29T06:46:00Z</dcterms:created>
  <dcterms:modified xsi:type="dcterms:W3CDTF">2025-12-29T10:21:00Z</dcterms:modified>
</cp:coreProperties>
</file>